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ook w:val="04A0"/>
      </w:tblPr>
      <w:tblGrid>
        <w:gridCol w:w="9639"/>
      </w:tblGrid>
      <w:tr w:rsidR="00880123" w:rsidRPr="002E7F9C" w:rsidTr="009629E9">
        <w:trPr>
          <w:jc w:val="center"/>
        </w:trPr>
        <w:tc>
          <w:tcPr>
            <w:tcW w:w="4818" w:type="dxa"/>
            <w:shd w:val="clear" w:color="auto" w:fill="auto"/>
          </w:tcPr>
          <w:p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>Приложение к Распоряжению</w:t>
            </w:r>
          </w:p>
        </w:tc>
      </w:tr>
      <w:tr w:rsidR="00880123" w:rsidRPr="002E7F9C" w:rsidTr="009629E9">
        <w:trPr>
          <w:jc w:val="center"/>
        </w:trPr>
        <w:tc>
          <w:tcPr>
            <w:tcW w:w="4818" w:type="dxa"/>
            <w:shd w:val="clear" w:color="auto" w:fill="auto"/>
          </w:tcPr>
          <w:p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 xml:space="preserve">Департамента образования </w:t>
            </w:r>
          </w:p>
          <w:p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 xml:space="preserve">Администрации города Екатеринбурга </w:t>
            </w:r>
          </w:p>
        </w:tc>
      </w:tr>
      <w:tr w:rsidR="00880123" w:rsidRPr="002E7F9C" w:rsidTr="009629E9">
        <w:trPr>
          <w:jc w:val="center"/>
        </w:trPr>
        <w:tc>
          <w:tcPr>
            <w:tcW w:w="4818" w:type="dxa"/>
            <w:shd w:val="clear" w:color="auto" w:fill="auto"/>
          </w:tcPr>
          <w:p w:rsidR="00880123" w:rsidRPr="00880123" w:rsidRDefault="00880123" w:rsidP="009629E9">
            <w:pPr>
              <w:ind w:left="-57" w:right="-5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80123">
              <w:rPr>
                <w:rFonts w:ascii="Liberation Serif" w:hAnsi="Liberation Serif"/>
                <w:sz w:val="24"/>
                <w:szCs w:val="24"/>
              </w:rPr>
              <w:t>от __________________ № __________</w:t>
            </w:r>
          </w:p>
        </w:tc>
      </w:tr>
    </w:tbl>
    <w:p w:rsidR="00880123" w:rsidRDefault="00880123" w:rsidP="00880123">
      <w:pPr>
        <w:pStyle w:val="1"/>
        <w:tabs>
          <w:tab w:val="left" w:pos="1134"/>
          <w:tab w:val="left" w:pos="9355"/>
        </w:tabs>
        <w:spacing w:before="0"/>
        <w:ind w:left="0" w:right="-1" w:firstLine="709"/>
        <w:rPr>
          <w:rFonts w:ascii="Times New Roman" w:hAnsi="Times New Roman" w:cs="Times New Roman"/>
          <w:sz w:val="24"/>
          <w:szCs w:val="24"/>
        </w:rPr>
      </w:pPr>
    </w:p>
    <w:p w:rsidR="00880123" w:rsidRPr="00C402B3" w:rsidRDefault="00697AF9" w:rsidP="00880123">
      <w:pPr>
        <w:pStyle w:val="1"/>
        <w:tabs>
          <w:tab w:val="left" w:pos="1134"/>
          <w:tab w:val="left" w:pos="9355"/>
        </w:tabs>
        <w:spacing w:before="0"/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>Положение</w:t>
      </w:r>
    </w:p>
    <w:p w:rsidR="00697AF9" w:rsidRPr="0058194D" w:rsidRDefault="00764ECA" w:rsidP="0058194D">
      <w:pPr>
        <w:tabs>
          <w:tab w:val="left" w:pos="1134"/>
          <w:tab w:val="left" w:pos="9355"/>
        </w:tabs>
        <w:ind w:right="-1" w:firstLine="709"/>
        <w:jc w:val="center"/>
        <w:rPr>
          <w:b/>
          <w:sz w:val="24"/>
          <w:szCs w:val="24"/>
        </w:rPr>
      </w:pPr>
      <w:r w:rsidRPr="00C402B3">
        <w:rPr>
          <w:b/>
          <w:sz w:val="24"/>
          <w:szCs w:val="24"/>
        </w:rPr>
        <w:t xml:space="preserve">о </w:t>
      </w:r>
      <w:r w:rsidR="00697AF9" w:rsidRPr="00C402B3">
        <w:rPr>
          <w:b/>
          <w:sz w:val="24"/>
          <w:szCs w:val="24"/>
        </w:rPr>
        <w:t>проведении</w:t>
      </w:r>
      <w:r w:rsidRPr="00C402B3">
        <w:rPr>
          <w:b/>
          <w:sz w:val="24"/>
          <w:szCs w:val="24"/>
        </w:rPr>
        <w:t xml:space="preserve"> </w:t>
      </w:r>
      <w:bookmarkStart w:id="0" w:name="_Hlk144366876"/>
      <w:r w:rsidR="00697AF9" w:rsidRPr="00C402B3">
        <w:rPr>
          <w:b/>
          <w:sz w:val="24"/>
          <w:szCs w:val="24"/>
        </w:rPr>
        <w:t>городского</w:t>
      </w:r>
      <w:r w:rsidRPr="00C402B3">
        <w:rPr>
          <w:b/>
          <w:sz w:val="24"/>
          <w:szCs w:val="24"/>
        </w:rPr>
        <w:t xml:space="preserve"> </w:t>
      </w:r>
      <w:r w:rsidR="00697AF9" w:rsidRPr="00C402B3">
        <w:rPr>
          <w:b/>
          <w:sz w:val="24"/>
          <w:szCs w:val="24"/>
        </w:rPr>
        <w:t>конкурса</w:t>
      </w:r>
      <w:r w:rsidR="00FC360B" w:rsidRPr="00FC360B">
        <w:rPr>
          <w:b/>
          <w:sz w:val="24"/>
          <w:szCs w:val="24"/>
        </w:rPr>
        <w:t xml:space="preserve"> </w:t>
      </w:r>
      <w:r w:rsidR="00FC360B">
        <w:rPr>
          <w:b/>
          <w:sz w:val="24"/>
          <w:szCs w:val="24"/>
        </w:rPr>
        <w:t xml:space="preserve">профессионального </w:t>
      </w:r>
      <w:r w:rsidR="0058194D" w:rsidRPr="0058194D">
        <w:rPr>
          <w:b/>
          <w:sz w:val="24"/>
          <w:szCs w:val="24"/>
        </w:rPr>
        <w:t xml:space="preserve">мастерства </w:t>
      </w:r>
      <w:r w:rsidR="00FC360B">
        <w:rPr>
          <w:b/>
          <w:sz w:val="24"/>
          <w:szCs w:val="24"/>
        </w:rPr>
        <w:t>педагогическ</w:t>
      </w:r>
      <w:r w:rsidR="0058194D">
        <w:rPr>
          <w:b/>
          <w:sz w:val="24"/>
          <w:szCs w:val="24"/>
        </w:rPr>
        <w:t xml:space="preserve">их работников </w:t>
      </w:r>
      <w:r w:rsidR="0058194D" w:rsidRPr="0058194D">
        <w:rPr>
          <w:b/>
          <w:sz w:val="24"/>
          <w:szCs w:val="24"/>
        </w:rPr>
        <w:t>«</w:t>
      </w:r>
      <w:proofErr w:type="spellStart"/>
      <w:r w:rsidR="0058194D" w:rsidRPr="0058194D">
        <w:rPr>
          <w:b/>
          <w:sz w:val="24"/>
          <w:szCs w:val="24"/>
        </w:rPr>
        <w:t>Образ_ЕКБ</w:t>
      </w:r>
      <w:proofErr w:type="spellEnd"/>
      <w:r w:rsidR="0058194D" w:rsidRPr="0058194D">
        <w:rPr>
          <w:b/>
          <w:sz w:val="24"/>
          <w:szCs w:val="24"/>
        </w:rPr>
        <w:t xml:space="preserve">: </w:t>
      </w:r>
      <w:r w:rsidR="004E466B" w:rsidRPr="0058194D">
        <w:rPr>
          <w:b/>
          <w:sz w:val="24"/>
          <w:szCs w:val="24"/>
        </w:rPr>
        <w:t>Педагогический дебют</w:t>
      </w:r>
      <w:r w:rsidRPr="0058194D">
        <w:rPr>
          <w:b/>
          <w:sz w:val="24"/>
          <w:szCs w:val="24"/>
        </w:rPr>
        <w:t xml:space="preserve"> </w:t>
      </w:r>
      <w:r w:rsidR="00CD25BD" w:rsidRPr="0058194D">
        <w:rPr>
          <w:b/>
          <w:sz w:val="24"/>
          <w:szCs w:val="24"/>
        </w:rPr>
        <w:t>2023</w:t>
      </w:r>
      <w:r w:rsidR="00697AF9" w:rsidRPr="0058194D">
        <w:rPr>
          <w:b/>
          <w:sz w:val="24"/>
          <w:szCs w:val="24"/>
        </w:rPr>
        <w:t>»</w:t>
      </w:r>
      <w:bookmarkEnd w:id="0"/>
    </w:p>
    <w:p w:rsidR="004E466B" w:rsidRPr="00C402B3" w:rsidRDefault="004E466B" w:rsidP="00C402B3">
      <w:pPr>
        <w:pStyle w:val="1"/>
        <w:tabs>
          <w:tab w:val="left" w:pos="1134"/>
          <w:tab w:val="left" w:pos="9355"/>
        </w:tabs>
        <w:spacing w:before="0"/>
        <w:ind w:left="0" w:right="-1"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B24B06" w:rsidRPr="00C402B3" w:rsidRDefault="00B24B06" w:rsidP="00C402B3">
      <w:pPr>
        <w:pStyle w:val="2"/>
        <w:numPr>
          <w:ilvl w:val="0"/>
          <w:numId w:val="23"/>
        </w:numPr>
        <w:tabs>
          <w:tab w:val="left" w:pos="1134"/>
          <w:tab w:val="left" w:pos="3513"/>
          <w:tab w:val="left" w:pos="9355"/>
        </w:tabs>
        <w:spacing w:line="240" w:lineRule="auto"/>
        <w:ind w:left="0" w:firstLine="709"/>
      </w:pPr>
      <w:r w:rsidRPr="00C402B3">
        <w:t xml:space="preserve"> Общие</w:t>
      </w:r>
      <w:r w:rsidR="00234614" w:rsidRPr="00C402B3">
        <w:t xml:space="preserve"> </w:t>
      </w:r>
      <w:r w:rsidRPr="00C402B3">
        <w:t>положения</w:t>
      </w:r>
    </w:p>
    <w:p w:rsidR="00B24B06" w:rsidRPr="00C402B3" w:rsidRDefault="00B24B06" w:rsidP="00C402B3">
      <w:pPr>
        <w:tabs>
          <w:tab w:val="left" w:pos="1134"/>
          <w:tab w:val="left" w:pos="209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Положение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определяет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порядок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организации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городского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764ECA" w:rsidRPr="00C402B3">
        <w:rPr>
          <w:sz w:val="24"/>
          <w:szCs w:val="24"/>
        </w:rPr>
        <w:t xml:space="preserve"> </w:t>
      </w:r>
      <w:r w:rsidR="00FC360B">
        <w:rPr>
          <w:sz w:val="24"/>
          <w:szCs w:val="24"/>
        </w:rPr>
        <w:t>профессионального мастерства</w:t>
      </w:r>
      <w:r w:rsidR="00764ECA" w:rsidRPr="00C402B3">
        <w:rPr>
          <w:sz w:val="24"/>
          <w:szCs w:val="24"/>
        </w:rPr>
        <w:t xml:space="preserve"> </w:t>
      </w:r>
      <w:r w:rsidR="00FE0D30">
        <w:rPr>
          <w:sz w:val="24"/>
          <w:szCs w:val="24"/>
        </w:rPr>
        <w:t xml:space="preserve">педагогических работников </w:t>
      </w:r>
      <w:r w:rsidRPr="00C402B3">
        <w:rPr>
          <w:sz w:val="24"/>
          <w:szCs w:val="24"/>
        </w:rPr>
        <w:t>«</w:t>
      </w:r>
      <w:proofErr w:type="spellStart"/>
      <w:r w:rsidR="002C5C4D">
        <w:rPr>
          <w:sz w:val="24"/>
          <w:szCs w:val="24"/>
        </w:rPr>
        <w:t>Образ_ЕКБ</w:t>
      </w:r>
      <w:proofErr w:type="spellEnd"/>
      <w:r w:rsidR="002C5C4D">
        <w:rPr>
          <w:sz w:val="24"/>
          <w:szCs w:val="24"/>
        </w:rPr>
        <w:t xml:space="preserve">: </w:t>
      </w:r>
      <w:r w:rsidRPr="00C402B3">
        <w:rPr>
          <w:sz w:val="24"/>
          <w:szCs w:val="24"/>
        </w:rPr>
        <w:t>Педагогический дебют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2023»</w:t>
      </w:r>
      <w:r w:rsidR="00F96F80" w:rsidRPr="00C402B3">
        <w:rPr>
          <w:sz w:val="24"/>
          <w:szCs w:val="24"/>
        </w:rPr>
        <w:t xml:space="preserve">, </w:t>
      </w:r>
      <w:r w:rsidR="0042052C" w:rsidRPr="00C402B3">
        <w:rPr>
          <w:sz w:val="24"/>
          <w:szCs w:val="24"/>
        </w:rPr>
        <w:t>именуемый далее</w:t>
      </w:r>
      <w:r w:rsidR="00764ECA" w:rsidRPr="00C402B3">
        <w:rPr>
          <w:sz w:val="24"/>
          <w:szCs w:val="24"/>
        </w:rPr>
        <w:t xml:space="preserve"> </w:t>
      </w:r>
      <w:r w:rsidR="00F96F80" w:rsidRPr="00C402B3">
        <w:rPr>
          <w:sz w:val="24"/>
          <w:szCs w:val="24"/>
        </w:rPr>
        <w:t>«</w:t>
      </w:r>
      <w:r w:rsidRPr="00C402B3">
        <w:rPr>
          <w:sz w:val="24"/>
          <w:szCs w:val="24"/>
        </w:rPr>
        <w:t>Конкурс</w:t>
      </w:r>
      <w:r w:rsidR="00F96F80" w:rsidRPr="00C402B3">
        <w:rPr>
          <w:sz w:val="24"/>
          <w:szCs w:val="24"/>
        </w:rPr>
        <w:t>»</w:t>
      </w:r>
      <w:r w:rsidRPr="00C402B3">
        <w:rPr>
          <w:sz w:val="24"/>
          <w:szCs w:val="24"/>
        </w:rPr>
        <w:t>.</w:t>
      </w:r>
    </w:p>
    <w:p w:rsidR="00B24B06" w:rsidRPr="00C402B3" w:rsidRDefault="00B24B06" w:rsidP="00C402B3">
      <w:pPr>
        <w:tabs>
          <w:tab w:val="left" w:pos="1134"/>
          <w:tab w:val="left" w:pos="1887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Учредителем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является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Департамент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образования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Администрации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города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Екатеринбурга</w:t>
      </w:r>
      <w:r w:rsidR="00F96F80" w:rsidRPr="00C402B3">
        <w:rPr>
          <w:sz w:val="24"/>
          <w:szCs w:val="24"/>
        </w:rPr>
        <w:t xml:space="preserve">, </w:t>
      </w:r>
      <w:r w:rsidR="0042052C" w:rsidRPr="00C402B3">
        <w:rPr>
          <w:sz w:val="24"/>
          <w:szCs w:val="24"/>
        </w:rPr>
        <w:t>именуемый далее</w:t>
      </w:r>
      <w:r w:rsidR="00764ECA" w:rsidRPr="00C402B3">
        <w:rPr>
          <w:sz w:val="24"/>
          <w:szCs w:val="24"/>
        </w:rPr>
        <w:t xml:space="preserve"> </w:t>
      </w:r>
      <w:r w:rsidR="00F96F80" w:rsidRPr="00C402B3">
        <w:rPr>
          <w:sz w:val="24"/>
          <w:szCs w:val="24"/>
        </w:rPr>
        <w:t>«</w:t>
      </w:r>
      <w:r w:rsidRPr="00C402B3">
        <w:rPr>
          <w:sz w:val="24"/>
          <w:szCs w:val="24"/>
        </w:rPr>
        <w:t>Учредитель</w:t>
      </w:r>
      <w:r w:rsidR="00F96F80" w:rsidRPr="00C402B3">
        <w:rPr>
          <w:sz w:val="24"/>
          <w:szCs w:val="24"/>
        </w:rPr>
        <w:t>»</w:t>
      </w:r>
      <w:r w:rsidRPr="00C402B3">
        <w:rPr>
          <w:sz w:val="24"/>
          <w:szCs w:val="24"/>
        </w:rPr>
        <w:t>.</w:t>
      </w:r>
    </w:p>
    <w:p w:rsidR="00B24B06" w:rsidRPr="00C402B3" w:rsidRDefault="00764ECA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Организатор Конкурса</w:t>
      </w:r>
      <w:r w:rsidR="00B24B06" w:rsidRPr="00C402B3">
        <w:rPr>
          <w:sz w:val="24"/>
          <w:szCs w:val="24"/>
        </w:rPr>
        <w:t xml:space="preserve"> МБУ ИМЦ «Екатер</w:t>
      </w:r>
      <w:r w:rsidRPr="00C402B3">
        <w:rPr>
          <w:sz w:val="24"/>
          <w:szCs w:val="24"/>
        </w:rPr>
        <w:t>инбургский Дом Учителя»</w:t>
      </w:r>
      <w:r w:rsidR="00F96F80" w:rsidRPr="00C402B3">
        <w:rPr>
          <w:sz w:val="24"/>
          <w:szCs w:val="24"/>
        </w:rPr>
        <w:t>,</w:t>
      </w:r>
      <w:r w:rsidRPr="00C402B3">
        <w:rPr>
          <w:sz w:val="24"/>
          <w:szCs w:val="24"/>
        </w:rPr>
        <w:t xml:space="preserve"> </w:t>
      </w:r>
      <w:r w:rsidR="00F96F80" w:rsidRPr="00C402B3">
        <w:rPr>
          <w:sz w:val="24"/>
          <w:szCs w:val="24"/>
        </w:rPr>
        <w:t xml:space="preserve">именуемый </w:t>
      </w:r>
      <w:r w:rsidRPr="00C402B3">
        <w:rPr>
          <w:sz w:val="24"/>
          <w:szCs w:val="24"/>
        </w:rPr>
        <w:t xml:space="preserve">далее </w:t>
      </w:r>
      <w:r w:rsidR="00F96F80" w:rsidRPr="00C402B3">
        <w:rPr>
          <w:sz w:val="24"/>
          <w:szCs w:val="24"/>
        </w:rPr>
        <w:t>«</w:t>
      </w:r>
      <w:r w:rsidR="00FC360B">
        <w:rPr>
          <w:sz w:val="24"/>
          <w:szCs w:val="24"/>
        </w:rPr>
        <w:t>Организатор</w:t>
      </w:r>
      <w:r w:rsidR="00F96F80" w:rsidRPr="00C402B3">
        <w:rPr>
          <w:sz w:val="24"/>
          <w:szCs w:val="24"/>
        </w:rPr>
        <w:t>»</w:t>
      </w:r>
      <w:r w:rsidR="00B24B06" w:rsidRPr="00C402B3">
        <w:rPr>
          <w:sz w:val="24"/>
          <w:szCs w:val="24"/>
        </w:rPr>
        <w:t>.</w:t>
      </w:r>
    </w:p>
    <w:p w:rsidR="00B24B06" w:rsidRPr="00C402B3" w:rsidRDefault="00B24B06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В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2023-2024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году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проводится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в</w:t>
      </w:r>
      <w:r w:rsidR="00764ECA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соответствии</w:t>
      </w:r>
      <w:r w:rsidR="00764ECA" w:rsidRPr="00C402B3">
        <w:rPr>
          <w:sz w:val="24"/>
          <w:szCs w:val="24"/>
        </w:rPr>
        <w:t xml:space="preserve"> с </w:t>
      </w:r>
      <w:r w:rsidR="00F96F80" w:rsidRPr="00C402B3">
        <w:rPr>
          <w:sz w:val="24"/>
          <w:szCs w:val="24"/>
        </w:rPr>
        <w:t>нормативными документами:</w:t>
      </w:r>
    </w:p>
    <w:p w:rsidR="00425EF5" w:rsidRPr="00C402B3" w:rsidRDefault="00B24B06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 xml:space="preserve">Федеральным законом </w:t>
      </w:r>
      <w:r w:rsidR="00F96F80" w:rsidRPr="00C402B3">
        <w:t>«</w:t>
      </w:r>
      <w:r w:rsidRPr="00C402B3">
        <w:t>Об образовании в Российской Федерации</w:t>
      </w:r>
      <w:r w:rsidR="00F96F80" w:rsidRPr="00C402B3">
        <w:t>»</w:t>
      </w:r>
      <w:r w:rsidRPr="00C402B3">
        <w:t xml:space="preserve"> от 29 декабря</w:t>
      </w:r>
      <w:r w:rsidR="00764ECA" w:rsidRPr="00C402B3">
        <w:t xml:space="preserve"> </w:t>
      </w:r>
      <w:r w:rsidRPr="00C402B3">
        <w:t>2012</w:t>
      </w:r>
      <w:r w:rsidR="00764ECA" w:rsidRPr="00C402B3">
        <w:t xml:space="preserve"> </w:t>
      </w:r>
      <w:r w:rsidRPr="00C402B3">
        <w:t>г.</w:t>
      </w:r>
      <w:r w:rsidR="00764ECA" w:rsidRPr="00C402B3">
        <w:t xml:space="preserve"> </w:t>
      </w:r>
      <w:r w:rsidRPr="00C402B3">
        <w:t>№273-ФЗ;</w:t>
      </w:r>
    </w:p>
    <w:p w:rsidR="00B24B06" w:rsidRPr="00C402B3" w:rsidRDefault="00B24B06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>Указом Президента Российской Федерации от 21 июля 2020 г. № 474 «О</w:t>
      </w:r>
      <w:r w:rsidR="00764ECA" w:rsidRPr="00C402B3">
        <w:t xml:space="preserve"> </w:t>
      </w:r>
      <w:r w:rsidRPr="00C402B3">
        <w:t>национальных</w:t>
      </w:r>
      <w:r w:rsidR="00764ECA" w:rsidRPr="00C402B3">
        <w:t xml:space="preserve"> </w:t>
      </w:r>
      <w:r w:rsidRPr="00C402B3">
        <w:t>целях</w:t>
      </w:r>
      <w:r w:rsidR="00764ECA" w:rsidRPr="00C402B3">
        <w:t xml:space="preserve"> </w:t>
      </w:r>
      <w:r w:rsidRPr="00C402B3">
        <w:t>развития</w:t>
      </w:r>
      <w:r w:rsidR="00764ECA" w:rsidRPr="00C402B3">
        <w:t xml:space="preserve"> </w:t>
      </w:r>
      <w:r w:rsidRPr="00C402B3">
        <w:t>Российской</w:t>
      </w:r>
      <w:r w:rsidR="00764ECA" w:rsidRPr="00C402B3">
        <w:t xml:space="preserve"> </w:t>
      </w:r>
      <w:r w:rsidRPr="00C402B3">
        <w:t>Федерации</w:t>
      </w:r>
      <w:r w:rsidR="00764ECA" w:rsidRPr="00C402B3">
        <w:t xml:space="preserve"> </w:t>
      </w:r>
      <w:r w:rsidRPr="00C402B3">
        <w:t>на</w:t>
      </w:r>
      <w:r w:rsidR="00764ECA" w:rsidRPr="00C402B3">
        <w:t xml:space="preserve"> </w:t>
      </w:r>
      <w:r w:rsidRPr="00C402B3">
        <w:t>период</w:t>
      </w:r>
      <w:r w:rsidR="00764ECA" w:rsidRPr="00C402B3">
        <w:t xml:space="preserve"> </w:t>
      </w:r>
      <w:r w:rsidRPr="00C402B3">
        <w:t>до</w:t>
      </w:r>
      <w:r w:rsidR="00764ECA" w:rsidRPr="00C402B3">
        <w:t xml:space="preserve"> </w:t>
      </w:r>
      <w:r w:rsidRPr="00C402B3">
        <w:t>2030</w:t>
      </w:r>
      <w:r w:rsidR="00764ECA" w:rsidRPr="00C402B3">
        <w:t xml:space="preserve"> </w:t>
      </w:r>
      <w:r w:rsidRPr="00C402B3">
        <w:t>года»;</w:t>
      </w:r>
    </w:p>
    <w:p w:rsidR="00425EF5" w:rsidRPr="00C402B3" w:rsidRDefault="00425EF5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>Муниципальной программой «Развитие системы образования в муниципальном образовании «город Екатеринбург» на 2023 – 2027 годы»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3360;</w:t>
      </w:r>
    </w:p>
    <w:p w:rsidR="00B24B06" w:rsidRPr="00C402B3" w:rsidRDefault="00B24B06" w:rsidP="00D535AE">
      <w:pPr>
        <w:pStyle w:val="a3"/>
        <w:numPr>
          <w:ilvl w:val="0"/>
          <w:numId w:val="41"/>
        </w:numPr>
        <w:tabs>
          <w:tab w:val="left" w:pos="1134"/>
          <w:tab w:val="left" w:pos="9355"/>
        </w:tabs>
        <w:ind w:left="0" w:firstLine="709"/>
      </w:pPr>
      <w:r w:rsidRPr="00C402B3">
        <w:t>Настоящим Положением.</w:t>
      </w:r>
    </w:p>
    <w:p w:rsidR="00B24B06" w:rsidRPr="00C402B3" w:rsidRDefault="00B24B06" w:rsidP="00C402B3">
      <w:pPr>
        <w:pStyle w:val="a3"/>
        <w:tabs>
          <w:tab w:val="left" w:pos="1134"/>
          <w:tab w:val="left" w:pos="9355"/>
        </w:tabs>
        <w:ind w:left="0" w:firstLine="709"/>
      </w:pPr>
    </w:p>
    <w:p w:rsidR="00B24B06" w:rsidRPr="00C402B3" w:rsidRDefault="00B24B06" w:rsidP="00C402B3">
      <w:pPr>
        <w:pStyle w:val="2"/>
        <w:numPr>
          <w:ilvl w:val="0"/>
          <w:numId w:val="23"/>
        </w:numPr>
        <w:tabs>
          <w:tab w:val="left" w:pos="1134"/>
          <w:tab w:val="left" w:pos="3513"/>
          <w:tab w:val="left" w:pos="9355"/>
        </w:tabs>
        <w:spacing w:line="240" w:lineRule="auto"/>
        <w:ind w:left="0" w:firstLine="709"/>
      </w:pPr>
      <w:r w:rsidRPr="00C402B3">
        <w:t>Цели,</w:t>
      </w:r>
      <w:r w:rsidR="00764ECA" w:rsidRPr="00C402B3">
        <w:t xml:space="preserve"> </w:t>
      </w:r>
      <w:r w:rsidRPr="00C402B3">
        <w:t>задачи</w:t>
      </w:r>
      <w:r w:rsidR="00764ECA" w:rsidRPr="00C402B3">
        <w:t xml:space="preserve"> </w:t>
      </w:r>
      <w:r w:rsidRPr="00C402B3">
        <w:t>и</w:t>
      </w:r>
      <w:r w:rsidR="00764ECA" w:rsidRPr="00C402B3">
        <w:t xml:space="preserve"> </w:t>
      </w:r>
      <w:r w:rsidR="0042052C" w:rsidRPr="00C402B3">
        <w:t>принципы Конкурса</w:t>
      </w:r>
    </w:p>
    <w:p w:rsidR="005D397F" w:rsidRPr="00C402B3" w:rsidRDefault="00B24B06" w:rsidP="00C402B3">
      <w:pPr>
        <w:tabs>
          <w:tab w:val="left" w:pos="1134"/>
          <w:tab w:val="left" w:pos="209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b/>
          <w:sz w:val="24"/>
          <w:szCs w:val="24"/>
        </w:rPr>
        <w:t>Цель</w:t>
      </w:r>
      <w:r w:rsidR="00764ECA" w:rsidRPr="00C402B3">
        <w:rPr>
          <w:b/>
          <w:sz w:val="24"/>
          <w:szCs w:val="24"/>
        </w:rPr>
        <w:t xml:space="preserve"> </w:t>
      </w:r>
      <w:r w:rsidRPr="00C402B3">
        <w:rPr>
          <w:b/>
          <w:sz w:val="24"/>
          <w:szCs w:val="24"/>
        </w:rPr>
        <w:t>Конкурса</w:t>
      </w:r>
      <w:r w:rsidRPr="00C402B3">
        <w:rPr>
          <w:sz w:val="24"/>
          <w:szCs w:val="24"/>
        </w:rPr>
        <w:t>:</w:t>
      </w:r>
      <w:r w:rsidR="00764ECA" w:rsidRPr="00C402B3">
        <w:rPr>
          <w:sz w:val="24"/>
          <w:szCs w:val="24"/>
        </w:rPr>
        <w:t xml:space="preserve"> </w:t>
      </w:r>
      <w:r w:rsidR="005D397F" w:rsidRPr="00C402B3">
        <w:rPr>
          <w:sz w:val="24"/>
          <w:szCs w:val="24"/>
        </w:rPr>
        <w:t>создание условий для развития творческого потенциала и самореализации молодых педагогических работников</w:t>
      </w:r>
      <w:r w:rsidR="00F96F80" w:rsidRPr="00C402B3">
        <w:rPr>
          <w:sz w:val="24"/>
          <w:szCs w:val="24"/>
        </w:rPr>
        <w:t>,</w:t>
      </w:r>
      <w:r w:rsidR="005D397F" w:rsidRPr="00C402B3">
        <w:rPr>
          <w:sz w:val="24"/>
          <w:szCs w:val="24"/>
        </w:rPr>
        <w:t xml:space="preserve"> формировани</w:t>
      </w:r>
      <w:r w:rsidR="00F96F80" w:rsidRPr="00C402B3">
        <w:rPr>
          <w:sz w:val="24"/>
          <w:szCs w:val="24"/>
        </w:rPr>
        <w:t>я</w:t>
      </w:r>
      <w:r w:rsidR="005D397F" w:rsidRPr="00C402B3">
        <w:rPr>
          <w:sz w:val="24"/>
          <w:szCs w:val="24"/>
        </w:rPr>
        <w:t xml:space="preserve"> гражданской позиции молодых педагогических работников</w:t>
      </w:r>
      <w:r w:rsidR="00F96F80" w:rsidRPr="00C402B3">
        <w:rPr>
          <w:sz w:val="24"/>
          <w:szCs w:val="24"/>
        </w:rPr>
        <w:t>,</w:t>
      </w:r>
      <w:r w:rsidR="005D397F" w:rsidRPr="00C402B3">
        <w:rPr>
          <w:sz w:val="24"/>
          <w:szCs w:val="24"/>
        </w:rPr>
        <w:t xml:space="preserve"> активного профессионального отношения к совершенствованию системы образования</w:t>
      </w:r>
      <w:r w:rsidR="00F96F80" w:rsidRPr="00C402B3">
        <w:rPr>
          <w:sz w:val="24"/>
          <w:szCs w:val="24"/>
        </w:rPr>
        <w:t>,</w:t>
      </w:r>
      <w:r w:rsidR="005D397F" w:rsidRPr="00C402B3">
        <w:rPr>
          <w:sz w:val="24"/>
          <w:szCs w:val="24"/>
        </w:rPr>
        <w:t xml:space="preserve"> выявления и поддержки талантливой молодежи.</w:t>
      </w:r>
    </w:p>
    <w:p w:rsidR="005D397F" w:rsidRPr="00C402B3" w:rsidRDefault="005D397F" w:rsidP="00C402B3">
      <w:pPr>
        <w:tabs>
          <w:tab w:val="left" w:pos="1134"/>
          <w:tab w:val="left" w:pos="209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b/>
          <w:sz w:val="24"/>
          <w:szCs w:val="24"/>
        </w:rPr>
        <w:t>Задачи Конкур</w:t>
      </w:r>
      <w:r w:rsidRPr="009A2DD2">
        <w:rPr>
          <w:b/>
          <w:sz w:val="24"/>
          <w:szCs w:val="24"/>
        </w:rPr>
        <w:t>са:</w:t>
      </w:r>
    </w:p>
    <w:p w:rsidR="005D397F" w:rsidRPr="00C402B3" w:rsidRDefault="005D397F" w:rsidP="00C402B3">
      <w:pPr>
        <w:pStyle w:val="a7"/>
        <w:numPr>
          <w:ilvl w:val="0"/>
          <w:numId w:val="24"/>
        </w:numPr>
        <w:tabs>
          <w:tab w:val="left" w:pos="709"/>
          <w:tab w:val="left" w:pos="1134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представление педагогическому сообществу лучших образцов педагогической деятельности молодых учителей;</w:t>
      </w:r>
    </w:p>
    <w:p w:rsidR="005D397F" w:rsidRPr="00C402B3" w:rsidRDefault="005D397F" w:rsidP="00C402B3">
      <w:pPr>
        <w:pStyle w:val="a7"/>
        <w:numPr>
          <w:ilvl w:val="0"/>
          <w:numId w:val="24"/>
        </w:numPr>
        <w:tabs>
          <w:tab w:val="left" w:pos="709"/>
          <w:tab w:val="left" w:pos="1134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педагогов;</w:t>
      </w:r>
    </w:p>
    <w:p w:rsidR="005D397F" w:rsidRPr="00C402B3" w:rsidRDefault="005D397F" w:rsidP="00C402B3">
      <w:pPr>
        <w:pStyle w:val="a7"/>
        <w:numPr>
          <w:ilvl w:val="0"/>
          <w:numId w:val="24"/>
        </w:numPr>
        <w:tabs>
          <w:tab w:val="left" w:pos="709"/>
          <w:tab w:val="left" w:pos="1134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привлечение внимания органов местного самоуправления, всех заинтересованных организаций, средств массовой информации, широкой педагогической и родительской общественности к проблемам молодых учителей и руководителей.</w:t>
      </w:r>
    </w:p>
    <w:p w:rsidR="005D397F" w:rsidRPr="00C402B3" w:rsidRDefault="005D397F" w:rsidP="00C402B3">
      <w:pPr>
        <w:pStyle w:val="a7"/>
        <w:tabs>
          <w:tab w:val="left" w:pos="709"/>
          <w:tab w:val="left" w:pos="2098"/>
          <w:tab w:val="left" w:pos="9355"/>
        </w:tabs>
        <w:ind w:left="0" w:firstLine="709"/>
        <w:rPr>
          <w:sz w:val="24"/>
          <w:szCs w:val="24"/>
        </w:rPr>
      </w:pPr>
    </w:p>
    <w:p w:rsidR="005D397F" w:rsidRPr="00C402B3" w:rsidRDefault="005D397F" w:rsidP="00C402B3">
      <w:pPr>
        <w:pStyle w:val="2"/>
        <w:numPr>
          <w:ilvl w:val="2"/>
          <w:numId w:val="13"/>
        </w:numPr>
        <w:tabs>
          <w:tab w:val="left" w:pos="1134"/>
          <w:tab w:val="left" w:pos="3453"/>
          <w:tab w:val="left" w:pos="9355"/>
        </w:tabs>
        <w:spacing w:line="240" w:lineRule="auto"/>
        <w:ind w:left="0" w:firstLine="709"/>
      </w:pPr>
      <w:r w:rsidRPr="00C402B3">
        <w:t>Этапы</w:t>
      </w:r>
      <w:r w:rsidR="001E2A05" w:rsidRPr="00C402B3">
        <w:t xml:space="preserve"> </w:t>
      </w:r>
      <w:r w:rsidRPr="00C402B3">
        <w:t>и</w:t>
      </w:r>
      <w:r w:rsidR="001E2A05" w:rsidRPr="00C402B3">
        <w:t xml:space="preserve"> </w:t>
      </w:r>
      <w:r w:rsidRPr="00C402B3">
        <w:t>сроки</w:t>
      </w:r>
      <w:r w:rsidR="001E2A05" w:rsidRPr="00C402B3">
        <w:t xml:space="preserve"> </w:t>
      </w:r>
      <w:r w:rsidRPr="00C402B3">
        <w:t>проведения</w:t>
      </w:r>
      <w:r w:rsidR="001E2A05" w:rsidRPr="00C402B3">
        <w:t xml:space="preserve"> </w:t>
      </w:r>
      <w:r w:rsidRPr="00C402B3">
        <w:t>Конкурса</w:t>
      </w:r>
    </w:p>
    <w:p w:rsidR="005D397F" w:rsidRPr="00C402B3" w:rsidRDefault="005D397F" w:rsidP="00C402B3">
      <w:pPr>
        <w:pStyle w:val="a3"/>
        <w:tabs>
          <w:tab w:val="left" w:pos="1134"/>
          <w:tab w:val="left" w:pos="9355"/>
        </w:tabs>
        <w:ind w:left="0" w:firstLine="709"/>
      </w:pPr>
      <w:r w:rsidRPr="00C402B3">
        <w:t>Конкурс</w:t>
      </w:r>
      <w:r w:rsidR="001E2A05" w:rsidRPr="00C402B3">
        <w:t xml:space="preserve"> </w:t>
      </w:r>
      <w:r w:rsidRPr="00C402B3">
        <w:t>проводится</w:t>
      </w:r>
      <w:r w:rsidR="001E2A05" w:rsidRPr="00C402B3">
        <w:t xml:space="preserve"> </w:t>
      </w:r>
      <w:r w:rsidRPr="00C402B3">
        <w:t>в</w:t>
      </w:r>
      <w:r w:rsidR="001E2A05" w:rsidRPr="00C402B3">
        <w:t xml:space="preserve"> </w:t>
      </w:r>
      <w:r w:rsidR="00B054ED" w:rsidRPr="00C402B3">
        <w:t>два</w:t>
      </w:r>
      <w:r w:rsidR="001E2A05" w:rsidRPr="00C402B3">
        <w:t xml:space="preserve"> </w:t>
      </w:r>
      <w:r w:rsidRPr="00C402B3">
        <w:t>этапа:</w:t>
      </w:r>
    </w:p>
    <w:p w:rsidR="005D397F" w:rsidRPr="00C402B3" w:rsidRDefault="005D397F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Первый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 –</w:t>
      </w:r>
      <w:r w:rsidR="00F96F80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заочный.</w:t>
      </w:r>
    </w:p>
    <w:p w:rsidR="005D397F" w:rsidRPr="00C402B3" w:rsidRDefault="005D397F" w:rsidP="00C402B3">
      <w:pPr>
        <w:tabs>
          <w:tab w:val="left" w:pos="1134"/>
          <w:tab w:val="left" w:pos="9355"/>
        </w:tabs>
        <w:ind w:firstLine="709"/>
        <w:jc w:val="both"/>
        <w:rPr>
          <w:b/>
          <w:sz w:val="24"/>
          <w:szCs w:val="24"/>
        </w:rPr>
      </w:pPr>
      <w:r w:rsidRPr="00C402B3">
        <w:rPr>
          <w:sz w:val="24"/>
          <w:szCs w:val="24"/>
        </w:rPr>
        <w:t>Сроки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заочного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этапа:</w:t>
      </w:r>
      <w:r w:rsidR="00425EF5" w:rsidRPr="00C402B3">
        <w:rPr>
          <w:sz w:val="24"/>
          <w:szCs w:val="24"/>
        </w:rPr>
        <w:t xml:space="preserve"> </w:t>
      </w:r>
      <w:r w:rsidR="00425EF5" w:rsidRPr="00C402B3">
        <w:rPr>
          <w:b/>
          <w:sz w:val="24"/>
          <w:szCs w:val="24"/>
        </w:rPr>
        <w:t>02.10.2023-06.10.2023</w:t>
      </w:r>
    </w:p>
    <w:p w:rsidR="005D397F" w:rsidRPr="00C402B3" w:rsidRDefault="005D397F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Второй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</w:t>
      </w:r>
      <w:r w:rsidR="00B054E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–</w:t>
      </w:r>
      <w:r w:rsidR="00B054E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очный.</w:t>
      </w:r>
    </w:p>
    <w:p w:rsidR="005D397F" w:rsidRPr="00C402B3" w:rsidRDefault="005D397F" w:rsidP="00C402B3">
      <w:pPr>
        <w:tabs>
          <w:tab w:val="left" w:pos="1134"/>
          <w:tab w:val="left" w:pos="9355"/>
        </w:tabs>
        <w:ind w:firstLine="709"/>
        <w:jc w:val="both"/>
        <w:rPr>
          <w:b/>
          <w:sz w:val="24"/>
          <w:szCs w:val="24"/>
        </w:rPr>
      </w:pPr>
      <w:r w:rsidRPr="00C402B3">
        <w:rPr>
          <w:sz w:val="24"/>
          <w:szCs w:val="24"/>
        </w:rPr>
        <w:t>Сроки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первого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очного</w:t>
      </w:r>
      <w:r w:rsidR="001E2A05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этапа:</w:t>
      </w:r>
      <w:r w:rsidR="00B054ED" w:rsidRPr="00C402B3">
        <w:rPr>
          <w:b/>
          <w:sz w:val="24"/>
          <w:szCs w:val="24"/>
        </w:rPr>
        <w:t xml:space="preserve"> </w:t>
      </w:r>
      <w:r w:rsidR="0042052C" w:rsidRPr="00C402B3">
        <w:rPr>
          <w:b/>
          <w:sz w:val="24"/>
          <w:szCs w:val="24"/>
        </w:rPr>
        <w:t>29.10.2023-10.11.2023</w:t>
      </w:r>
    </w:p>
    <w:p w:rsidR="0042052C" w:rsidRPr="00C402B3" w:rsidRDefault="0042052C" w:rsidP="00C402B3">
      <w:pPr>
        <w:pStyle w:val="a3"/>
        <w:tabs>
          <w:tab w:val="left" w:pos="1134"/>
          <w:tab w:val="left" w:pos="9355"/>
        </w:tabs>
        <w:ind w:left="0" w:firstLine="709"/>
        <w:rPr>
          <w:b/>
        </w:rPr>
      </w:pPr>
    </w:p>
    <w:p w:rsidR="005D397F" w:rsidRPr="00C402B3" w:rsidRDefault="005D397F" w:rsidP="00C402B3">
      <w:pPr>
        <w:pStyle w:val="2"/>
        <w:numPr>
          <w:ilvl w:val="2"/>
          <w:numId w:val="13"/>
        </w:numPr>
        <w:tabs>
          <w:tab w:val="left" w:pos="1134"/>
          <w:tab w:val="left" w:pos="3815"/>
          <w:tab w:val="left" w:pos="9355"/>
        </w:tabs>
        <w:spacing w:line="240" w:lineRule="auto"/>
        <w:ind w:left="0" w:firstLine="709"/>
      </w:pPr>
      <w:r w:rsidRPr="00C402B3">
        <w:t>Оргкомитет</w:t>
      </w:r>
      <w:r w:rsidR="00BA1D7E" w:rsidRPr="00C402B3">
        <w:t xml:space="preserve"> </w:t>
      </w:r>
      <w:r w:rsidRPr="00C402B3">
        <w:t>и</w:t>
      </w:r>
      <w:r w:rsidR="00BA1D7E" w:rsidRPr="00C402B3">
        <w:t xml:space="preserve"> </w:t>
      </w:r>
      <w:r w:rsidRPr="00C402B3">
        <w:t>жюри Конкурса</w:t>
      </w:r>
    </w:p>
    <w:p w:rsidR="005D397F" w:rsidRPr="00C402B3" w:rsidRDefault="005D397F" w:rsidP="00C402B3">
      <w:pPr>
        <w:tabs>
          <w:tab w:val="left" w:pos="1134"/>
          <w:tab w:val="left" w:pos="1988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Для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организационно-методического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обеспечения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проведения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создается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Оргкомитет.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Состав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Оргкомитета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утверждается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распоряжением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Учредителя.</w:t>
      </w:r>
    </w:p>
    <w:p w:rsidR="005D397F" w:rsidRPr="00C402B3" w:rsidRDefault="005D397F" w:rsidP="00C402B3">
      <w:pPr>
        <w:tabs>
          <w:tab w:val="left" w:pos="1134"/>
          <w:tab w:val="left" w:pos="181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lastRenderedPageBreak/>
        <w:t>Оргкомитет</w:t>
      </w:r>
      <w:r w:rsidR="00BA1D7E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Конкурса:</w:t>
      </w:r>
    </w:p>
    <w:p w:rsidR="003C0256" w:rsidRDefault="009629E9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>
        <w:t>о</w:t>
      </w:r>
      <w:r w:rsidRPr="001904B4">
        <w:t>существляет</w:t>
      </w:r>
      <w:r>
        <w:t xml:space="preserve"> </w:t>
      </w:r>
      <w:r w:rsidR="003C0256" w:rsidRPr="001904B4">
        <w:t>координацию</w:t>
      </w:r>
      <w:r w:rsidR="003C0256">
        <w:t xml:space="preserve"> </w:t>
      </w:r>
      <w:r w:rsidR="003C0256" w:rsidRPr="001904B4">
        <w:t>деятельности</w:t>
      </w:r>
      <w:r w:rsidR="003C0256">
        <w:t xml:space="preserve"> </w:t>
      </w:r>
      <w:r w:rsidR="003C0256" w:rsidRPr="001904B4">
        <w:t xml:space="preserve">между Учредителем, </w:t>
      </w:r>
      <w:r w:rsidR="00F1002F" w:rsidRPr="001904B4">
        <w:t>Организатором</w:t>
      </w:r>
      <w:r w:rsidR="00F1002F">
        <w:t>, жюри</w:t>
      </w:r>
      <w:r w:rsidR="003C0256">
        <w:t xml:space="preserve"> </w:t>
      </w:r>
      <w:r w:rsidR="003C0256" w:rsidRPr="001904B4">
        <w:t>и</w:t>
      </w:r>
      <w:r w:rsidR="003C0256">
        <w:t xml:space="preserve"> </w:t>
      </w:r>
      <w:r w:rsidR="003C0256" w:rsidRPr="001904B4">
        <w:t>конкурсантами</w:t>
      </w:r>
      <w:r w:rsidR="005D397F" w:rsidRPr="00C402B3">
        <w:t>;</w:t>
      </w:r>
    </w:p>
    <w:p w:rsidR="003C0256" w:rsidRDefault="009629E9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>
        <w:t>о</w:t>
      </w:r>
      <w:r w:rsidR="005D397F" w:rsidRPr="00C402B3">
        <w:t>существляет</w:t>
      </w:r>
      <w:r w:rsidR="00BA1D7E" w:rsidRPr="00C402B3">
        <w:t xml:space="preserve"> </w:t>
      </w:r>
      <w:r w:rsidR="005D397F" w:rsidRPr="00C402B3">
        <w:t>организационно-методическую</w:t>
      </w:r>
      <w:r w:rsidR="00BA1D7E" w:rsidRPr="00C402B3">
        <w:t xml:space="preserve"> </w:t>
      </w:r>
      <w:r w:rsidR="005D397F" w:rsidRPr="00C402B3">
        <w:t>поддержку</w:t>
      </w:r>
      <w:r w:rsidR="00BA1D7E" w:rsidRPr="00C402B3">
        <w:t xml:space="preserve"> </w:t>
      </w:r>
      <w:r w:rsidR="005D397F" w:rsidRPr="00C402B3">
        <w:t>участников</w:t>
      </w:r>
      <w:r w:rsidR="00BA1D7E" w:rsidRPr="00C402B3">
        <w:t xml:space="preserve"> </w:t>
      </w:r>
      <w:r w:rsidR="005D397F" w:rsidRPr="00C402B3">
        <w:t>Конкурса;</w:t>
      </w:r>
    </w:p>
    <w:p w:rsidR="003C0256" w:rsidRDefault="005D397F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 w:rsidRPr="00C402B3">
        <w:t>своевременно информирует участников Конкурса о порядке проведения этапов</w:t>
      </w:r>
      <w:r w:rsidR="00BA1D7E" w:rsidRPr="00C402B3">
        <w:t xml:space="preserve"> </w:t>
      </w:r>
      <w:r w:rsidRPr="00C402B3">
        <w:t>Конкурса;</w:t>
      </w:r>
    </w:p>
    <w:p w:rsidR="003C0256" w:rsidRDefault="005D397F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 w:rsidRPr="00C402B3">
        <w:t>информирует</w:t>
      </w:r>
      <w:r w:rsidR="00BA1D7E" w:rsidRPr="00C402B3">
        <w:t xml:space="preserve"> </w:t>
      </w:r>
      <w:r w:rsidRPr="00C402B3">
        <w:t>общественность</w:t>
      </w:r>
      <w:r w:rsidR="00BA1D7E" w:rsidRPr="00C402B3">
        <w:t xml:space="preserve"> </w:t>
      </w:r>
      <w:r w:rsidRPr="00C402B3">
        <w:t>о</w:t>
      </w:r>
      <w:r w:rsidR="00BA1D7E" w:rsidRPr="00C402B3">
        <w:t xml:space="preserve"> </w:t>
      </w:r>
      <w:r w:rsidRPr="00C402B3">
        <w:t>ходе</w:t>
      </w:r>
      <w:r w:rsidR="00BA1D7E" w:rsidRPr="00C402B3">
        <w:t xml:space="preserve"> </w:t>
      </w:r>
      <w:r w:rsidRPr="00C402B3">
        <w:t>проведения</w:t>
      </w:r>
      <w:r w:rsidR="00BA1D7E" w:rsidRPr="00C402B3">
        <w:t xml:space="preserve"> </w:t>
      </w:r>
      <w:r w:rsidRPr="00C402B3">
        <w:t>и</w:t>
      </w:r>
      <w:r w:rsidR="00BA1D7E" w:rsidRPr="00C402B3">
        <w:t xml:space="preserve"> </w:t>
      </w:r>
      <w:r w:rsidRPr="00C402B3">
        <w:t>результатах</w:t>
      </w:r>
      <w:r w:rsidR="00BA1D7E" w:rsidRPr="00C402B3">
        <w:t xml:space="preserve"> </w:t>
      </w:r>
      <w:r w:rsidRPr="00C402B3">
        <w:t>Конкурса;</w:t>
      </w:r>
    </w:p>
    <w:p w:rsidR="005D397F" w:rsidRPr="00C402B3" w:rsidRDefault="005D397F" w:rsidP="003C0256">
      <w:pPr>
        <w:pStyle w:val="a3"/>
        <w:numPr>
          <w:ilvl w:val="0"/>
          <w:numId w:val="22"/>
        </w:numPr>
        <w:tabs>
          <w:tab w:val="left" w:pos="851"/>
          <w:tab w:val="left" w:pos="1134"/>
          <w:tab w:val="left" w:pos="9355"/>
        </w:tabs>
        <w:ind w:left="0" w:right="-1" w:firstLine="709"/>
      </w:pPr>
      <w:r w:rsidRPr="00C402B3">
        <w:t>обеспечивает</w:t>
      </w:r>
      <w:r w:rsidR="00BA1D7E" w:rsidRPr="00C402B3">
        <w:t xml:space="preserve"> </w:t>
      </w:r>
      <w:r w:rsidRPr="00C402B3">
        <w:t>публикацию</w:t>
      </w:r>
      <w:r w:rsidR="00BA1D7E" w:rsidRPr="00C402B3">
        <w:t xml:space="preserve"> </w:t>
      </w:r>
      <w:r w:rsidRPr="00C402B3">
        <w:t>в</w:t>
      </w:r>
      <w:r w:rsidR="00BA1D7E" w:rsidRPr="00C402B3">
        <w:t xml:space="preserve"> </w:t>
      </w:r>
      <w:r w:rsidRPr="00C402B3">
        <w:t>средствах</w:t>
      </w:r>
      <w:r w:rsidR="00BA1D7E" w:rsidRPr="00C402B3">
        <w:t xml:space="preserve"> </w:t>
      </w:r>
      <w:r w:rsidRPr="00C402B3">
        <w:t>массовой</w:t>
      </w:r>
      <w:r w:rsidR="00BA1D7E" w:rsidRPr="00C402B3">
        <w:t xml:space="preserve"> </w:t>
      </w:r>
      <w:r w:rsidRPr="00C402B3">
        <w:t>информации</w:t>
      </w:r>
      <w:r w:rsidR="00BA1D7E" w:rsidRPr="00C402B3">
        <w:t xml:space="preserve"> </w:t>
      </w:r>
      <w:r w:rsidRPr="00C402B3">
        <w:t>сообщения</w:t>
      </w:r>
      <w:r w:rsidR="00C76588" w:rsidRPr="00C402B3">
        <w:t xml:space="preserve"> </w:t>
      </w:r>
      <w:r w:rsidRPr="00C402B3">
        <w:t>о</w:t>
      </w:r>
      <w:r w:rsidR="00C76588" w:rsidRPr="00C402B3">
        <w:t xml:space="preserve"> </w:t>
      </w:r>
      <w:r w:rsidRPr="00C402B3">
        <w:t>проведении</w:t>
      </w:r>
      <w:r w:rsidR="00C76588" w:rsidRPr="00C402B3">
        <w:t xml:space="preserve"> </w:t>
      </w:r>
      <w:r w:rsidRPr="00C402B3">
        <w:t>Конкурса.</w:t>
      </w:r>
    </w:p>
    <w:p w:rsidR="005D397F" w:rsidRPr="00C402B3" w:rsidRDefault="005D397F" w:rsidP="00C402B3">
      <w:pPr>
        <w:tabs>
          <w:tab w:val="left" w:pos="1134"/>
          <w:tab w:val="left" w:pos="1930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Для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оценивания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заданий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создается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жюри,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состав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которого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формируется</w:t>
      </w:r>
      <w:r w:rsidR="00C76588" w:rsidRPr="00C402B3">
        <w:rPr>
          <w:sz w:val="24"/>
          <w:szCs w:val="24"/>
        </w:rPr>
        <w:t xml:space="preserve"> </w:t>
      </w:r>
      <w:r w:rsidR="002C5C4D">
        <w:rPr>
          <w:sz w:val="24"/>
          <w:szCs w:val="24"/>
        </w:rPr>
        <w:t>Организатором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2C5C4D">
        <w:rPr>
          <w:sz w:val="24"/>
          <w:szCs w:val="24"/>
        </w:rPr>
        <w:t xml:space="preserve"> и утверждается распоряжением Учредителя</w:t>
      </w:r>
      <w:r w:rsidRPr="00C402B3">
        <w:rPr>
          <w:sz w:val="24"/>
          <w:szCs w:val="24"/>
        </w:rPr>
        <w:t>.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Членами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могут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быть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работники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образовательных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организаций</w:t>
      </w:r>
      <w:r w:rsidR="00F96F80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-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победители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лауреаты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профессиональных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конкурсов,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методисты, представители учреждений профессионального образования педагогического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профиля,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представители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Учредителя.</w:t>
      </w:r>
      <w:r w:rsidR="00C76588" w:rsidRPr="00C402B3">
        <w:rPr>
          <w:sz w:val="24"/>
          <w:szCs w:val="24"/>
        </w:rPr>
        <w:t xml:space="preserve"> </w:t>
      </w:r>
    </w:p>
    <w:p w:rsidR="005D397F" w:rsidRPr="00C402B3" w:rsidRDefault="005D397F" w:rsidP="00C402B3">
      <w:pPr>
        <w:tabs>
          <w:tab w:val="left" w:pos="1134"/>
          <w:tab w:val="left" w:pos="1899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оценивает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конкурсные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задания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согласно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критериям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показателям</w:t>
      </w:r>
      <w:r w:rsidR="00C76588" w:rsidRPr="00C402B3">
        <w:rPr>
          <w:sz w:val="24"/>
          <w:szCs w:val="24"/>
        </w:rPr>
        <w:t xml:space="preserve"> </w:t>
      </w:r>
      <w:r w:rsidR="00C402B3">
        <w:rPr>
          <w:sz w:val="24"/>
          <w:szCs w:val="24"/>
        </w:rPr>
        <w:br/>
      </w:r>
      <w:r w:rsidRPr="00C402B3">
        <w:rPr>
          <w:sz w:val="24"/>
          <w:szCs w:val="24"/>
        </w:rPr>
        <w:t>(Приложение</w:t>
      </w:r>
      <w:r w:rsidR="00C76588" w:rsidRPr="00C402B3">
        <w:rPr>
          <w:sz w:val="24"/>
          <w:szCs w:val="24"/>
        </w:rPr>
        <w:t xml:space="preserve"> </w:t>
      </w:r>
      <w:r w:rsidR="005A65DB" w:rsidRPr="00C402B3">
        <w:rPr>
          <w:sz w:val="24"/>
          <w:szCs w:val="24"/>
        </w:rPr>
        <w:t>1.1</w:t>
      </w:r>
      <w:r w:rsidRPr="00C402B3">
        <w:rPr>
          <w:sz w:val="24"/>
          <w:szCs w:val="24"/>
        </w:rPr>
        <w:t>). Не подлежат рассмотрению документы, подготовленные с нарушением требований к оформлению, и документы участников, не прошедших регистрацию на сайте Конкурса</w:t>
      </w:r>
      <w:r w:rsidR="00F96F80" w:rsidRPr="00C402B3">
        <w:rPr>
          <w:sz w:val="24"/>
          <w:szCs w:val="24"/>
        </w:rPr>
        <w:t>.</w:t>
      </w:r>
    </w:p>
    <w:p w:rsidR="005D397F" w:rsidRPr="00C402B3" w:rsidRDefault="005D397F" w:rsidP="00C402B3">
      <w:pPr>
        <w:tabs>
          <w:tab w:val="left" w:pos="1134"/>
          <w:tab w:val="left" w:pos="1949"/>
          <w:tab w:val="left" w:pos="9355"/>
        </w:tabs>
        <w:ind w:firstLine="709"/>
        <w:jc w:val="both"/>
        <w:rPr>
          <w:sz w:val="24"/>
          <w:szCs w:val="24"/>
        </w:rPr>
      </w:pPr>
      <w:r w:rsidRPr="00C402B3">
        <w:rPr>
          <w:sz w:val="24"/>
          <w:szCs w:val="24"/>
        </w:rPr>
        <w:t>Итоги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подводятся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членами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результатам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конкурсных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испытаний.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Жюри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имеет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право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рекомендовать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дополнительные</w:t>
      </w:r>
      <w:r w:rsidR="00C76588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номинации.</w:t>
      </w:r>
    </w:p>
    <w:p w:rsidR="005D397F" w:rsidRPr="00C402B3" w:rsidRDefault="005D397F" w:rsidP="00C402B3">
      <w:pPr>
        <w:pStyle w:val="a7"/>
        <w:tabs>
          <w:tab w:val="left" w:pos="709"/>
          <w:tab w:val="left" w:pos="2098"/>
          <w:tab w:val="left" w:pos="9355"/>
        </w:tabs>
        <w:ind w:left="0" w:firstLine="709"/>
        <w:rPr>
          <w:sz w:val="24"/>
          <w:szCs w:val="24"/>
        </w:rPr>
      </w:pPr>
    </w:p>
    <w:p w:rsidR="003C243A" w:rsidRPr="00C402B3" w:rsidRDefault="003C243A" w:rsidP="00C402B3">
      <w:pPr>
        <w:pStyle w:val="2"/>
        <w:numPr>
          <w:ilvl w:val="2"/>
          <w:numId w:val="13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</w:pPr>
      <w:r w:rsidRPr="00C402B3">
        <w:t>Участники</w:t>
      </w:r>
      <w:r w:rsidR="00304AE5" w:rsidRPr="00C402B3">
        <w:t xml:space="preserve"> </w:t>
      </w:r>
      <w:r w:rsidRPr="00C402B3">
        <w:t>и</w:t>
      </w:r>
      <w:r w:rsidR="00304AE5" w:rsidRPr="00C402B3">
        <w:t xml:space="preserve"> </w:t>
      </w:r>
      <w:r w:rsidRPr="00C402B3">
        <w:t>порядок</w:t>
      </w:r>
      <w:r w:rsidR="00304AE5" w:rsidRPr="00C402B3">
        <w:t xml:space="preserve"> </w:t>
      </w:r>
      <w:r w:rsidRPr="00C402B3">
        <w:t>выдвижения</w:t>
      </w:r>
      <w:r w:rsidR="00304AE5" w:rsidRPr="00C402B3">
        <w:t xml:space="preserve"> </w:t>
      </w:r>
      <w:r w:rsidRPr="00C402B3">
        <w:t>на участие</w:t>
      </w:r>
      <w:r w:rsidR="00304AE5" w:rsidRPr="00C402B3">
        <w:t xml:space="preserve"> </w:t>
      </w:r>
      <w:r w:rsidRPr="00C402B3">
        <w:t>в</w:t>
      </w:r>
      <w:r w:rsidR="00304AE5" w:rsidRPr="00C402B3">
        <w:t xml:space="preserve"> </w:t>
      </w:r>
      <w:r w:rsidRPr="00C402B3">
        <w:t>Конкурсе</w:t>
      </w:r>
    </w:p>
    <w:p w:rsidR="003C243A" w:rsidRPr="00C402B3" w:rsidRDefault="003C243A" w:rsidP="00C402B3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В Конкурсе могут принять участие педагогические работники образовательных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организаций,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реализующих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основные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общеобразовательные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программы</w:t>
      </w:r>
      <w:r w:rsidR="00304AE5" w:rsidRPr="00C402B3">
        <w:rPr>
          <w:b w:val="0"/>
        </w:rPr>
        <w:t xml:space="preserve"> </w:t>
      </w:r>
      <w:r w:rsidRPr="00C402B3">
        <w:rPr>
          <w:b w:val="0"/>
        </w:rPr>
        <w:t>общего образования.</w:t>
      </w:r>
    </w:p>
    <w:p w:rsidR="003C243A" w:rsidRPr="00C402B3" w:rsidRDefault="005D397F" w:rsidP="00C402B3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Конкурс проводится по сле</w:t>
      </w:r>
      <w:r w:rsidR="003C243A" w:rsidRPr="00C402B3">
        <w:rPr>
          <w:b w:val="0"/>
        </w:rPr>
        <w:t>дующим номинациям:</w:t>
      </w:r>
    </w:p>
    <w:p w:rsidR="003C243A" w:rsidRPr="00C402B3" w:rsidRDefault="003C243A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У</w:t>
      </w:r>
      <w:r w:rsidRPr="00C402B3">
        <w:rPr>
          <w:b w:val="0"/>
        </w:rPr>
        <w:t>чител</w:t>
      </w:r>
      <w:r w:rsidR="009A2DD2">
        <w:rPr>
          <w:b w:val="0"/>
        </w:rPr>
        <w:t>ь</w:t>
      </w:r>
      <w:r w:rsidRPr="00C402B3">
        <w:rPr>
          <w:b w:val="0"/>
        </w:rPr>
        <w:t>»;</w:t>
      </w:r>
    </w:p>
    <w:p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П</w:t>
      </w:r>
      <w:r w:rsidRPr="00C402B3">
        <w:rPr>
          <w:b w:val="0"/>
        </w:rPr>
        <w:t>едагог-психолог»;</w:t>
      </w:r>
    </w:p>
    <w:p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П</w:t>
      </w:r>
      <w:r w:rsidRPr="00C402B3">
        <w:rPr>
          <w:b w:val="0"/>
        </w:rPr>
        <w:t>едагог дополнительного образования»;</w:t>
      </w:r>
    </w:p>
    <w:p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В</w:t>
      </w:r>
      <w:r w:rsidRPr="00C402B3">
        <w:rPr>
          <w:b w:val="0"/>
        </w:rPr>
        <w:t>оспитател</w:t>
      </w:r>
      <w:r w:rsidR="009A2DD2">
        <w:rPr>
          <w:b w:val="0"/>
        </w:rPr>
        <w:t>ь</w:t>
      </w:r>
      <w:r w:rsidRPr="00C402B3">
        <w:rPr>
          <w:b w:val="0"/>
        </w:rPr>
        <w:t xml:space="preserve"> дошкольн</w:t>
      </w:r>
      <w:r w:rsidR="009A2DD2">
        <w:rPr>
          <w:b w:val="0"/>
        </w:rPr>
        <w:t>ой</w:t>
      </w:r>
      <w:r w:rsidRPr="00C402B3">
        <w:rPr>
          <w:b w:val="0"/>
        </w:rPr>
        <w:t xml:space="preserve"> образовательн</w:t>
      </w:r>
      <w:r w:rsidR="009A2DD2">
        <w:rPr>
          <w:b w:val="0"/>
        </w:rPr>
        <w:t xml:space="preserve">ой </w:t>
      </w:r>
      <w:r w:rsidRPr="00C402B3">
        <w:rPr>
          <w:b w:val="0"/>
        </w:rPr>
        <w:t>организаци</w:t>
      </w:r>
      <w:r w:rsidR="009A2DD2">
        <w:rPr>
          <w:b w:val="0"/>
        </w:rPr>
        <w:t>и</w:t>
      </w:r>
      <w:r w:rsidRPr="00C402B3">
        <w:rPr>
          <w:b w:val="0"/>
        </w:rPr>
        <w:t>»;</w:t>
      </w:r>
    </w:p>
    <w:p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</w:t>
      </w:r>
      <w:r w:rsidR="009A2DD2">
        <w:rPr>
          <w:b w:val="0"/>
        </w:rPr>
        <w:t>К</w:t>
      </w:r>
      <w:r w:rsidR="003C243A" w:rsidRPr="00C402B3">
        <w:rPr>
          <w:b w:val="0"/>
        </w:rPr>
        <w:t>лассные руководители»;</w:t>
      </w:r>
    </w:p>
    <w:p w:rsidR="003C243A" w:rsidRPr="00C402B3" w:rsidRDefault="005D397F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«Молодые управленцы»;</w:t>
      </w:r>
    </w:p>
    <w:p w:rsidR="003C243A" w:rsidRPr="00C402B3" w:rsidRDefault="003C243A" w:rsidP="00C402B3">
      <w:pPr>
        <w:pStyle w:val="2"/>
        <w:numPr>
          <w:ilvl w:val="0"/>
          <w:numId w:val="26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>«Педагог-наставник».</w:t>
      </w:r>
    </w:p>
    <w:p w:rsidR="0023525E" w:rsidRPr="00C402B3" w:rsidRDefault="0023525E" w:rsidP="00C402B3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 w:rsidRPr="00C402B3">
        <w:rPr>
          <w:b w:val="0"/>
        </w:rPr>
        <w:t xml:space="preserve"> К участию в </w:t>
      </w:r>
      <w:r w:rsidR="00FE0D30">
        <w:rPr>
          <w:b w:val="0"/>
        </w:rPr>
        <w:t>К</w:t>
      </w:r>
      <w:r w:rsidRPr="00C402B3">
        <w:rPr>
          <w:b w:val="0"/>
        </w:rPr>
        <w:t>онкурсе допускаются педагогические работники образовательных организаций, стаж работы которых не превышает на 01 января 2023 года:</w:t>
      </w:r>
    </w:p>
    <w:p w:rsidR="009A2DD2" w:rsidRDefault="009A2DD2" w:rsidP="009A2DD2">
      <w:pPr>
        <w:pStyle w:val="2"/>
        <w:numPr>
          <w:ilvl w:val="0"/>
          <w:numId w:val="42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>
        <w:rPr>
          <w:b w:val="0"/>
        </w:rPr>
        <w:t>3 года для номинации «Классный руководитель», «Молодой управленец»;</w:t>
      </w:r>
    </w:p>
    <w:p w:rsidR="009A2DD2" w:rsidRDefault="009A2DD2" w:rsidP="009A2DD2">
      <w:pPr>
        <w:pStyle w:val="2"/>
        <w:numPr>
          <w:ilvl w:val="0"/>
          <w:numId w:val="43"/>
        </w:numPr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>
        <w:rPr>
          <w:b w:val="0"/>
        </w:rPr>
        <w:t xml:space="preserve">5 лет для номинаций «Учитель», «Педагог-психолог», «Педагог дополнительного образования», «Воспитатель дошкольной образовательной организации». </w:t>
      </w:r>
    </w:p>
    <w:p w:rsidR="009A2DD2" w:rsidRDefault="009A2DD2" w:rsidP="009A2DD2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  <w:rPr>
          <w:b w:val="0"/>
        </w:rPr>
      </w:pPr>
      <w:r>
        <w:rPr>
          <w:b w:val="0"/>
        </w:rPr>
        <w:t xml:space="preserve">К участию в конкурсе в номинации «Педагог-наставник» допускаются специалисты, имеющие стаж работы не менее 7 лет по состоянию на 01 января 2023 года. </w:t>
      </w:r>
    </w:p>
    <w:p w:rsidR="009A2DD2" w:rsidRDefault="009A2DD2" w:rsidP="009A2DD2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 w:firstLine="709"/>
      </w:pPr>
      <w:r>
        <w:rPr>
          <w:b w:val="0"/>
        </w:rPr>
        <w:t>Возраст участников Конкурса не ограничивается.</w:t>
      </w:r>
    </w:p>
    <w:p w:rsidR="009A2DD2" w:rsidRPr="009A2DD2" w:rsidRDefault="009A2DD2" w:rsidP="009A2DD2">
      <w:pPr>
        <w:tabs>
          <w:tab w:val="left" w:pos="0"/>
          <w:tab w:val="left" w:pos="1134"/>
          <w:tab w:val="left" w:pos="9355"/>
        </w:tabs>
        <w:ind w:firstLine="709"/>
        <w:jc w:val="both"/>
        <w:rPr>
          <w:sz w:val="24"/>
          <w:szCs w:val="24"/>
        </w:rPr>
      </w:pPr>
      <w:r w:rsidRPr="009A2DD2">
        <w:rPr>
          <w:sz w:val="24"/>
          <w:szCs w:val="24"/>
        </w:rPr>
        <w:t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1.3.).</w:t>
      </w:r>
    </w:p>
    <w:p w:rsidR="00870083" w:rsidRPr="00C402B3" w:rsidRDefault="00870083" w:rsidP="009A2DD2">
      <w:pPr>
        <w:pStyle w:val="2"/>
        <w:tabs>
          <w:tab w:val="left" w:pos="1134"/>
          <w:tab w:val="left" w:pos="2314"/>
          <w:tab w:val="left" w:pos="9355"/>
        </w:tabs>
        <w:spacing w:line="240" w:lineRule="auto"/>
        <w:ind w:left="0"/>
        <w:rPr>
          <w:b w:val="0"/>
        </w:rPr>
      </w:pPr>
    </w:p>
    <w:p w:rsidR="0023525E" w:rsidRPr="00C402B3" w:rsidRDefault="0023525E" w:rsidP="00C402B3">
      <w:pPr>
        <w:pStyle w:val="2"/>
        <w:numPr>
          <w:ilvl w:val="0"/>
          <w:numId w:val="19"/>
        </w:numPr>
        <w:tabs>
          <w:tab w:val="left" w:pos="1134"/>
          <w:tab w:val="left" w:pos="3789"/>
          <w:tab w:val="left" w:pos="9355"/>
        </w:tabs>
        <w:spacing w:line="240" w:lineRule="auto"/>
        <w:ind w:left="0" w:firstLine="709"/>
      </w:pPr>
      <w:r w:rsidRPr="00C402B3">
        <w:t>Порядок</w:t>
      </w:r>
      <w:r w:rsidR="00F96F80" w:rsidRPr="00C402B3">
        <w:t xml:space="preserve"> </w:t>
      </w:r>
      <w:r w:rsidRPr="00C402B3">
        <w:t>проведения</w:t>
      </w:r>
      <w:r w:rsidR="00F96F80" w:rsidRPr="00C402B3">
        <w:t xml:space="preserve"> </w:t>
      </w:r>
      <w:r w:rsidRPr="00C402B3">
        <w:t>Конкурса</w:t>
      </w:r>
    </w:p>
    <w:p w:rsidR="009F2F37" w:rsidRPr="00C402B3" w:rsidRDefault="009F2F37" w:rsidP="00C402B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</w:pPr>
      <w:r w:rsidRPr="00C402B3">
        <w:t>Заочный этап</w:t>
      </w:r>
    </w:p>
    <w:p w:rsidR="00622063" w:rsidRPr="00C402B3" w:rsidRDefault="009F2F37" w:rsidP="00C402B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b w:val="0"/>
          <w:color w:val="000000"/>
        </w:rPr>
      </w:pPr>
      <w:bookmarkStart w:id="1" w:name="_Hlk144284151"/>
      <w:r w:rsidRPr="00C402B3">
        <w:rPr>
          <w:rFonts w:eastAsiaTheme="minorHAnsi"/>
          <w:b w:val="0"/>
          <w:color w:val="000000"/>
        </w:rPr>
        <w:t xml:space="preserve">Для участия в заочном этапе </w:t>
      </w:r>
      <w:r w:rsidR="00FE0D30">
        <w:rPr>
          <w:rFonts w:eastAsiaTheme="minorHAnsi"/>
          <w:b w:val="0"/>
          <w:color w:val="000000"/>
        </w:rPr>
        <w:t>К</w:t>
      </w:r>
      <w:r w:rsidRPr="00C402B3">
        <w:rPr>
          <w:rFonts w:eastAsiaTheme="minorHAnsi"/>
          <w:b w:val="0"/>
          <w:color w:val="000000"/>
        </w:rPr>
        <w:t xml:space="preserve">онкурса необходимо заполнить регистрационную форму </w:t>
      </w:r>
      <w:r w:rsidR="00622063" w:rsidRPr="00C402B3">
        <w:rPr>
          <w:rFonts w:eastAsiaTheme="minorHAnsi"/>
          <w:b w:val="0"/>
          <w:color w:val="000000"/>
        </w:rPr>
        <w:t xml:space="preserve">по ссылке </w:t>
      </w:r>
      <w:r w:rsidR="00E964DB" w:rsidRPr="00C402B3">
        <w:rPr>
          <w:rFonts w:eastAsiaTheme="minorHAnsi"/>
          <w:b w:val="0"/>
          <w:color w:val="000000"/>
        </w:rPr>
        <w:t>https://forms.yandex.ru/cloud/64ee1711e010db13af6d794f/</w:t>
      </w:r>
      <w:r w:rsidR="00FC360B">
        <w:rPr>
          <w:rFonts w:eastAsiaTheme="minorHAnsi"/>
          <w:b w:val="0"/>
          <w:color w:val="000000"/>
        </w:rPr>
        <w:t xml:space="preserve"> </w:t>
      </w:r>
      <w:r w:rsidR="00622063" w:rsidRPr="00C402B3">
        <w:rPr>
          <w:rFonts w:eastAsiaTheme="minorHAnsi"/>
          <w:b w:val="0"/>
          <w:color w:val="000000"/>
        </w:rPr>
        <w:t xml:space="preserve"> </w:t>
      </w:r>
      <w:r w:rsidR="00FC360B">
        <w:rPr>
          <w:rFonts w:eastAsiaTheme="minorHAnsi"/>
          <w:b w:val="0"/>
          <w:color w:val="000000"/>
        </w:rPr>
        <w:t xml:space="preserve"> </w:t>
      </w:r>
      <w:r w:rsidR="00622063" w:rsidRPr="009A2DD2">
        <w:rPr>
          <w:rFonts w:eastAsiaTheme="minorHAnsi"/>
          <w:bCs w:val="0"/>
          <w:color w:val="000000"/>
        </w:rPr>
        <w:t xml:space="preserve">в срок до </w:t>
      </w:r>
      <w:r w:rsidR="00E964DB" w:rsidRPr="009A2DD2">
        <w:rPr>
          <w:bCs w:val="0"/>
          <w:iCs/>
        </w:rPr>
        <w:t>06.10.2023</w:t>
      </w:r>
      <w:r w:rsidR="009A2DD2">
        <w:rPr>
          <w:b w:val="0"/>
          <w:iCs/>
        </w:rPr>
        <w:t>.</w:t>
      </w:r>
    </w:p>
    <w:bookmarkEnd w:id="1"/>
    <w:p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bCs/>
          <w:i/>
          <w:iCs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 xml:space="preserve">Конкурсные задания заочного этапа и критерии оценивания приведены </w:t>
      </w:r>
      <w:r w:rsidR="00C402B3">
        <w:rPr>
          <w:rFonts w:eastAsiaTheme="minorHAnsi"/>
          <w:color w:val="000000"/>
          <w:sz w:val="24"/>
          <w:szCs w:val="24"/>
        </w:rPr>
        <w:br/>
      </w:r>
      <w:r w:rsidRPr="00C402B3">
        <w:rPr>
          <w:rFonts w:eastAsiaTheme="minorHAnsi"/>
          <w:color w:val="000000"/>
          <w:sz w:val="24"/>
          <w:szCs w:val="24"/>
        </w:rPr>
        <w:t xml:space="preserve">в </w:t>
      </w:r>
      <w:r w:rsidRPr="00C402B3">
        <w:rPr>
          <w:rFonts w:eastAsiaTheme="minorHAnsi"/>
          <w:bCs/>
          <w:iCs/>
          <w:color w:val="000000"/>
          <w:sz w:val="24"/>
          <w:szCs w:val="24"/>
        </w:rPr>
        <w:t>Приложении №</w:t>
      </w:r>
      <w:r w:rsidR="0042052C" w:rsidRPr="00C402B3">
        <w:rPr>
          <w:rFonts w:eastAsiaTheme="minorHAnsi"/>
          <w:bCs/>
          <w:iCs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bCs/>
          <w:iCs/>
          <w:color w:val="000000"/>
          <w:sz w:val="24"/>
          <w:szCs w:val="24"/>
        </w:rPr>
        <w:t>1</w:t>
      </w:r>
      <w:r w:rsidR="00E964DB" w:rsidRPr="00C402B3">
        <w:rPr>
          <w:rFonts w:eastAsiaTheme="minorHAnsi"/>
          <w:bCs/>
          <w:iCs/>
          <w:color w:val="000000"/>
          <w:sz w:val="24"/>
          <w:szCs w:val="24"/>
        </w:rPr>
        <w:t>.1</w:t>
      </w:r>
      <w:r w:rsidR="00FC2609" w:rsidRPr="00C402B3">
        <w:rPr>
          <w:rFonts w:eastAsiaTheme="minorHAnsi"/>
          <w:bCs/>
          <w:i/>
          <w:iCs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>к настоящему Положению.</w:t>
      </w:r>
    </w:p>
    <w:p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lastRenderedPageBreak/>
        <w:t xml:space="preserve">Экспертиза конкурсных </w:t>
      </w:r>
      <w:r w:rsidR="0042052C" w:rsidRPr="00C402B3">
        <w:rPr>
          <w:rFonts w:eastAsiaTheme="minorHAnsi"/>
          <w:color w:val="000000"/>
          <w:sz w:val="24"/>
          <w:szCs w:val="24"/>
        </w:rPr>
        <w:t xml:space="preserve">материалов </w:t>
      </w:r>
      <w:r w:rsidR="002C5C4D">
        <w:rPr>
          <w:rFonts w:eastAsiaTheme="minorHAnsi"/>
          <w:color w:val="000000"/>
          <w:sz w:val="24"/>
          <w:szCs w:val="24"/>
        </w:rPr>
        <w:t xml:space="preserve">осуществляется в срок до </w:t>
      </w:r>
      <w:r w:rsidR="001B323C" w:rsidRPr="009A2DD2">
        <w:rPr>
          <w:rFonts w:eastAsiaTheme="minorHAnsi"/>
          <w:color w:val="000000"/>
          <w:sz w:val="24"/>
          <w:szCs w:val="24"/>
        </w:rPr>
        <w:t>14.10.2023</w:t>
      </w:r>
      <w:r w:rsidRPr="009A2DD2">
        <w:rPr>
          <w:rFonts w:eastAsiaTheme="minorHAnsi"/>
          <w:color w:val="000000"/>
          <w:sz w:val="24"/>
          <w:szCs w:val="24"/>
        </w:rPr>
        <w:t>.</w:t>
      </w:r>
    </w:p>
    <w:p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Материалы, представленные на Конкурс, не рецензируются и не возвращаются.</w:t>
      </w:r>
    </w:p>
    <w:p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Все конкурсные материалы должны соответствовать заявленной теме и отражать суть процессов и идей, предложений, опыта, в сжатой и понятной форме.</w:t>
      </w:r>
    </w:p>
    <w:p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Материалы, отправленные после указанного срока подачи или не отвечающие конкурсным требованиям оформления и содержания, экспертами не рассматриваются.</w:t>
      </w:r>
    </w:p>
    <w:p w:rsidR="00622063" w:rsidRPr="00C402B3" w:rsidRDefault="00622063" w:rsidP="00C402B3">
      <w:pPr>
        <w:pStyle w:val="a7"/>
        <w:widowControl/>
        <w:adjustRightInd w:val="0"/>
        <w:ind w:left="0" w:firstLine="709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Автор материалов, представленных на Конкурс, обязан гарантировать соблюдение авторских прав при их подготовке.</w:t>
      </w:r>
    </w:p>
    <w:p w:rsidR="00622063" w:rsidRPr="00C402B3" w:rsidRDefault="00622063" w:rsidP="00C402B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b w:val="0"/>
          <w:color w:val="000000"/>
        </w:rPr>
      </w:pPr>
      <w:r w:rsidRPr="00C402B3">
        <w:rPr>
          <w:rFonts w:eastAsiaTheme="minorHAnsi"/>
          <w:b w:val="0"/>
          <w:color w:val="000000"/>
        </w:rPr>
        <w:t>Информация об итогах рассмотрения конкурсных материалов – результаты первого</w:t>
      </w:r>
      <w:r w:rsidR="005E2D11" w:rsidRPr="00C402B3">
        <w:rPr>
          <w:rFonts w:eastAsiaTheme="minorHAnsi"/>
          <w:b w:val="0"/>
          <w:color w:val="000000"/>
        </w:rPr>
        <w:t xml:space="preserve"> </w:t>
      </w:r>
      <w:r w:rsidRPr="00C402B3">
        <w:rPr>
          <w:rFonts w:eastAsiaTheme="minorHAnsi"/>
          <w:b w:val="0"/>
          <w:color w:val="000000"/>
        </w:rPr>
        <w:t xml:space="preserve">(заочного) этапа </w:t>
      </w:r>
      <w:r w:rsidR="00FE0D30">
        <w:rPr>
          <w:rFonts w:eastAsiaTheme="minorHAnsi"/>
          <w:b w:val="0"/>
          <w:color w:val="000000"/>
        </w:rPr>
        <w:t>К</w:t>
      </w:r>
      <w:r w:rsidRPr="00C402B3">
        <w:rPr>
          <w:rFonts w:eastAsiaTheme="minorHAnsi"/>
          <w:b w:val="0"/>
          <w:color w:val="000000"/>
        </w:rPr>
        <w:t>онкурса, размещаются на сайте Дома Учителя.</w:t>
      </w:r>
    </w:p>
    <w:p w:rsidR="006537FB" w:rsidRPr="00C402B3" w:rsidRDefault="006537FB" w:rsidP="00C402B3">
      <w:pPr>
        <w:pStyle w:val="a3"/>
        <w:tabs>
          <w:tab w:val="left" w:pos="1134"/>
          <w:tab w:val="left" w:pos="9355"/>
        </w:tabs>
        <w:ind w:left="0" w:firstLine="709"/>
      </w:pPr>
      <w:r w:rsidRPr="00C402B3">
        <w:t>По результатам оценки определяется сумма баллов каждого участника Конкурса и</w:t>
      </w:r>
      <w:r w:rsidR="003A16B2" w:rsidRPr="00C402B3">
        <w:t xml:space="preserve"> </w:t>
      </w:r>
      <w:r w:rsidRPr="00C402B3">
        <w:t>составляется</w:t>
      </w:r>
      <w:r w:rsidR="003A16B2" w:rsidRPr="00C402B3">
        <w:t xml:space="preserve"> </w:t>
      </w:r>
      <w:r w:rsidRPr="00C402B3">
        <w:t>общий рейтинг</w:t>
      </w:r>
      <w:r w:rsidR="003A16B2" w:rsidRPr="00C402B3">
        <w:t xml:space="preserve"> </w:t>
      </w:r>
      <w:r w:rsidRPr="00C402B3">
        <w:rPr>
          <w:spacing w:val="2"/>
        </w:rPr>
        <w:t>за</w:t>
      </w:r>
      <w:r w:rsidRPr="00C402B3">
        <w:t>очного этапа, который утверждается распоряжением Учредителя</w:t>
      </w:r>
      <w:r w:rsidR="003A16B2" w:rsidRPr="00C402B3">
        <w:t xml:space="preserve"> </w:t>
      </w:r>
      <w:r w:rsidRPr="00C402B3">
        <w:t>и публикуется на</w:t>
      </w:r>
      <w:r w:rsidR="003A16B2" w:rsidRPr="00C402B3">
        <w:t xml:space="preserve"> </w:t>
      </w:r>
      <w:r w:rsidRPr="00C402B3">
        <w:t>официальном</w:t>
      </w:r>
      <w:r w:rsidR="003A16B2" w:rsidRPr="00C402B3">
        <w:t xml:space="preserve"> </w:t>
      </w:r>
      <w:r w:rsidRPr="00C402B3">
        <w:t>сайте Дома</w:t>
      </w:r>
      <w:r w:rsidR="003A16B2" w:rsidRPr="00C402B3">
        <w:t xml:space="preserve"> </w:t>
      </w:r>
      <w:r w:rsidRPr="00C402B3">
        <w:t>Учителя.</w:t>
      </w:r>
    </w:p>
    <w:p w:rsidR="002E2873" w:rsidRPr="00C402B3" w:rsidRDefault="002E2873" w:rsidP="002E2873">
      <w:pPr>
        <w:pStyle w:val="a7"/>
        <w:tabs>
          <w:tab w:val="left" w:pos="1134"/>
          <w:tab w:val="left" w:pos="2209"/>
          <w:tab w:val="left" w:pos="9355"/>
        </w:tabs>
        <w:ind w:left="0" w:firstLine="709"/>
        <w:rPr>
          <w:sz w:val="24"/>
          <w:szCs w:val="24"/>
        </w:rPr>
      </w:pPr>
      <w:r w:rsidRPr="00C402B3">
        <w:rPr>
          <w:sz w:val="24"/>
          <w:szCs w:val="24"/>
        </w:rPr>
        <w:t>В очный этап Конкурса проходят по 5 участников в каждой номинации, занимающие в рейтинге первые</w:t>
      </w:r>
      <w:r>
        <w:rPr>
          <w:sz w:val="24"/>
          <w:szCs w:val="24"/>
        </w:rPr>
        <w:t xml:space="preserve"> пять</w:t>
      </w:r>
      <w:r w:rsidRPr="00C402B3">
        <w:rPr>
          <w:sz w:val="24"/>
          <w:szCs w:val="24"/>
        </w:rPr>
        <w:t xml:space="preserve"> позици</w:t>
      </w:r>
      <w:r>
        <w:rPr>
          <w:sz w:val="24"/>
          <w:szCs w:val="24"/>
        </w:rPr>
        <w:t>й</w:t>
      </w:r>
      <w:r w:rsidRPr="00C402B3">
        <w:rPr>
          <w:sz w:val="24"/>
          <w:szCs w:val="24"/>
        </w:rPr>
        <w:t>.</w:t>
      </w:r>
    </w:p>
    <w:p w:rsidR="002E2873" w:rsidRPr="00C402B3" w:rsidRDefault="002E2873" w:rsidP="002E2873">
      <w:pPr>
        <w:widowControl/>
        <w:tabs>
          <w:tab w:val="left" w:pos="1134"/>
        </w:tabs>
        <w:adjustRightInd w:val="0"/>
        <w:ind w:firstLine="709"/>
        <w:jc w:val="both"/>
        <w:rPr>
          <w:rFonts w:eastAsiaTheme="minorHAnsi"/>
          <w:b/>
          <w:color w:val="000000"/>
          <w:sz w:val="24"/>
          <w:szCs w:val="24"/>
        </w:rPr>
      </w:pPr>
      <w:r w:rsidRPr="00C402B3">
        <w:rPr>
          <w:rFonts w:eastAsiaTheme="minorHAnsi"/>
          <w:b/>
          <w:color w:val="000000"/>
          <w:sz w:val="24"/>
          <w:szCs w:val="24"/>
        </w:rPr>
        <w:t>Очный этап.</w:t>
      </w:r>
    </w:p>
    <w:p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 xml:space="preserve">Конкурсные испытания очного этапа и критерии их оценки определяются </w:t>
      </w:r>
      <w:r>
        <w:rPr>
          <w:rFonts w:eastAsiaTheme="minorHAnsi"/>
          <w:b w:val="0"/>
          <w:bCs w:val="0"/>
          <w:color w:val="000000"/>
        </w:rPr>
        <w:br/>
      </w:r>
      <w:r w:rsidRPr="00AD7476">
        <w:rPr>
          <w:rFonts w:eastAsiaTheme="minorHAnsi"/>
          <w:b w:val="0"/>
          <w:bCs w:val="0"/>
          <w:color w:val="000000"/>
        </w:rPr>
        <w:t>Приложением № 1.2 к настоящему Положению.</w:t>
      </w:r>
    </w:p>
    <w:p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Победитель и призеры Конкурса определяются в соответствии с результатами рейтинговой оценки конкурсных испытаний очного этапа:</w:t>
      </w:r>
    </w:p>
    <w:p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1 рейтинговая позиция (наибольшая сумма баллов) – победитель Конкурса, I место;</w:t>
      </w:r>
    </w:p>
    <w:p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2 рейтинговая позиция – призер Конкурса, II место;</w:t>
      </w:r>
    </w:p>
    <w:p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3 рейтинговая позиция – призер Конкурса, III место.</w:t>
      </w:r>
    </w:p>
    <w:p w:rsidR="002E2873" w:rsidRPr="00AD7476" w:rsidRDefault="002E2873" w:rsidP="002E2873">
      <w:pPr>
        <w:pStyle w:val="2"/>
        <w:tabs>
          <w:tab w:val="left" w:pos="1134"/>
          <w:tab w:val="left" w:pos="3789"/>
          <w:tab w:val="left" w:pos="9355"/>
        </w:tabs>
        <w:ind w:left="0" w:firstLine="709"/>
        <w:rPr>
          <w:rFonts w:eastAsiaTheme="minorHAnsi"/>
          <w:b w:val="0"/>
          <w:bCs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При наличии равных сумм баллов у участников преимущество отдается участнику, имеющему большую сумму баллов по результатам заочного этапа.</w:t>
      </w:r>
    </w:p>
    <w:p w:rsidR="002E2873" w:rsidRPr="00C402B3" w:rsidRDefault="002E2873" w:rsidP="002E2873">
      <w:pPr>
        <w:pStyle w:val="2"/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b w:val="0"/>
          <w:color w:val="000000"/>
        </w:rPr>
      </w:pPr>
      <w:r w:rsidRPr="00AD7476">
        <w:rPr>
          <w:rFonts w:eastAsiaTheme="minorHAnsi"/>
          <w:b w:val="0"/>
          <w:bCs w:val="0"/>
          <w:color w:val="000000"/>
        </w:rPr>
        <w:t>Оргкомитет и жюри Конкурса имеют право на внесение изменений в количество победителей и призеров.</w:t>
      </w:r>
    </w:p>
    <w:p w:rsidR="002E2873" w:rsidRPr="00C402B3" w:rsidRDefault="002E2873" w:rsidP="002E2873">
      <w:pPr>
        <w:pStyle w:val="2"/>
        <w:numPr>
          <w:ilvl w:val="0"/>
          <w:numId w:val="19"/>
        </w:numPr>
        <w:tabs>
          <w:tab w:val="left" w:pos="1134"/>
          <w:tab w:val="left" w:pos="3789"/>
          <w:tab w:val="left" w:pos="9355"/>
        </w:tabs>
        <w:spacing w:line="240" w:lineRule="auto"/>
        <w:ind w:left="0" w:firstLine="709"/>
        <w:rPr>
          <w:rFonts w:eastAsiaTheme="minorHAnsi"/>
          <w:color w:val="000000"/>
        </w:rPr>
      </w:pPr>
      <w:r w:rsidRPr="00C402B3">
        <w:t>Награждение победителей Конкурса</w:t>
      </w:r>
    </w:p>
    <w:p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AD7476">
        <w:rPr>
          <w:sz w:val="24"/>
          <w:szCs w:val="24"/>
        </w:rPr>
        <w:t>Награждение участников осуществляется Учредителем:</w:t>
      </w:r>
    </w:p>
    <w:p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7476">
        <w:rPr>
          <w:sz w:val="24"/>
          <w:szCs w:val="24"/>
        </w:rPr>
        <w:t>все участники заочного этапа и участники очного этапа Конкурса, не занявшие призовые места, награждаются Дипломами участника Конкурса;</w:t>
      </w:r>
    </w:p>
    <w:p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7476">
        <w:rPr>
          <w:sz w:val="24"/>
          <w:szCs w:val="24"/>
        </w:rPr>
        <w:t>Победитель и призеры Конкурса награждаются соответствующими дипломами и памятными подарками.</w:t>
      </w:r>
    </w:p>
    <w:p w:rsidR="002E2873" w:rsidRPr="00AD7476" w:rsidRDefault="002E2873" w:rsidP="002E2873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AD7476">
        <w:rPr>
          <w:sz w:val="24"/>
          <w:szCs w:val="24"/>
        </w:rPr>
        <w:t>Конкурс завершается церемонией чествования победителя и призеров Конкурса Учредителем.</w:t>
      </w:r>
    </w:p>
    <w:p w:rsidR="002E2873" w:rsidRDefault="002E2873" w:rsidP="002E2873">
      <w:pPr>
        <w:widowControl/>
        <w:autoSpaceDE/>
        <w:autoSpaceDN/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AD7476">
        <w:rPr>
          <w:sz w:val="24"/>
          <w:szCs w:val="24"/>
        </w:rPr>
        <w:t>В течение года Учредитель предоставляет победителю и призерам Конкурса открытые трибуны, аудитории для предъявления и распространения своего опыта педагогическому сообществу города. </w:t>
      </w:r>
    </w:p>
    <w:p w:rsidR="00870083" w:rsidRDefault="00C402B3" w:rsidP="002E2873">
      <w:pPr>
        <w:widowControl/>
        <w:autoSpaceDE/>
        <w:autoSpaceDN/>
        <w:ind w:firstLine="709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:rsidR="005A65DB" w:rsidRPr="00C402B3" w:rsidRDefault="005A65D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lastRenderedPageBreak/>
        <w:t>Приложение № 1</w:t>
      </w:r>
      <w:r w:rsidR="00E964DB" w:rsidRPr="00C402B3">
        <w:rPr>
          <w:rFonts w:eastAsiaTheme="minorHAnsi"/>
          <w:color w:val="000000"/>
          <w:sz w:val="24"/>
          <w:szCs w:val="24"/>
        </w:rPr>
        <w:t>.1</w:t>
      </w:r>
    </w:p>
    <w:p w:rsidR="00FE0D30" w:rsidRDefault="005A65DB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 xml:space="preserve">к </w:t>
      </w:r>
      <w:r w:rsidR="00A345D7" w:rsidRPr="00C402B3">
        <w:rPr>
          <w:rFonts w:eastAsiaTheme="minorHAnsi"/>
          <w:color w:val="000000"/>
          <w:sz w:val="24"/>
          <w:szCs w:val="24"/>
        </w:rPr>
        <w:t>Положению</w:t>
      </w:r>
      <w:r w:rsidR="00FE0D30">
        <w:rPr>
          <w:rFonts w:eastAsiaTheme="minorHAnsi"/>
          <w:color w:val="000000"/>
          <w:sz w:val="24"/>
          <w:szCs w:val="24"/>
        </w:rPr>
        <w:t xml:space="preserve"> </w:t>
      </w:r>
      <w:r w:rsidR="00A345D7"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конкурса </w:t>
      </w:r>
      <w:r w:rsidR="00FE0D30">
        <w:rPr>
          <w:rFonts w:eastAsiaTheme="minorHAnsi"/>
          <w:color w:val="000000"/>
          <w:sz w:val="24"/>
          <w:szCs w:val="24"/>
        </w:rPr>
        <w:br/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  <w:r w:rsidR="00FE0D30">
        <w:rPr>
          <w:rFonts w:eastAsiaTheme="minorHAnsi"/>
          <w:color w:val="000000"/>
          <w:sz w:val="24"/>
          <w:szCs w:val="24"/>
        </w:rPr>
        <w:br/>
      </w:r>
      <w:r w:rsidR="00FE0D30"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="00FE0D30"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="00FE0D30"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:rsidR="005A65DB" w:rsidRPr="00C402B3" w:rsidRDefault="00CC7F23" w:rsidP="00FE0D30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color w:val="000000"/>
          <w:sz w:val="24"/>
          <w:szCs w:val="24"/>
        </w:rPr>
      </w:pPr>
      <w:r w:rsidRPr="00C402B3">
        <w:rPr>
          <w:rFonts w:eastAsiaTheme="minorHAnsi"/>
          <w:b/>
          <w:color w:val="000000"/>
          <w:sz w:val="24"/>
          <w:szCs w:val="24"/>
        </w:rPr>
        <w:t>Конкурсные задания заочного этапа</w:t>
      </w:r>
    </w:p>
    <w:p w:rsidR="009A2DD2" w:rsidRDefault="009A2DD2" w:rsidP="009A2DD2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</w:p>
    <w:tbl>
      <w:tblPr>
        <w:tblStyle w:val="a8"/>
        <w:tblW w:w="10456" w:type="dxa"/>
        <w:tblLook w:val="04A0"/>
      </w:tblPr>
      <w:tblGrid>
        <w:gridCol w:w="2518"/>
        <w:gridCol w:w="7938"/>
      </w:tblGrid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pStyle w:val="a7"/>
              <w:widowControl/>
              <w:adjustRightInd w:val="0"/>
              <w:ind w:left="0" w:firstLine="709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pStyle w:val="a7"/>
              <w:widowControl/>
              <w:adjustRightInd w:val="0"/>
              <w:ind w:left="0" w:firstLine="709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Конкурсные задания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«Учитель»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</w:t>
            </w:r>
            <w:r>
              <w:rPr>
                <w:rFonts w:eastAsiaTheme="minorHAnsi"/>
                <w:sz w:val="24"/>
                <w:szCs w:val="24"/>
              </w:rPr>
              <w:t>е на тему: «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Учитель </w:t>
            </w:r>
            <w:r>
              <w:rPr>
                <w:rFonts w:eastAsiaTheme="minorHAnsi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герой нашего времени</w:t>
            </w:r>
            <w:r>
              <w:rPr>
                <w:rFonts w:eastAsiaTheme="minorHAnsi"/>
                <w:sz w:val="24"/>
                <w:szCs w:val="24"/>
              </w:rPr>
              <w:t>?»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знаков,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учебного занятия </w:t>
            </w:r>
            <w:r>
              <w:rPr>
                <w:rFonts w:eastAsiaTheme="minorHAnsi"/>
                <w:sz w:val="24"/>
                <w:szCs w:val="24"/>
              </w:rPr>
              <w:t>(тема определяется участником).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«Педагог-психолог»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«Педагог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психолог</w:t>
            </w:r>
            <w:r>
              <w:rPr>
                <w:rFonts w:eastAsiaTheme="minorHAnsi"/>
                <w:sz w:val="24"/>
                <w:szCs w:val="24"/>
              </w:rPr>
              <w:t xml:space="preserve">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профессия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призвание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стиль жизни»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психолого-педагогического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(урока, тренинга и т.п.) с участниками образовательных отношений (категория участников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определяется конкурсантом)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«Воспитатель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дошкольной образовательной организаций»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«Познание начинается с удивления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Аристотель</w:t>
            </w:r>
            <w:r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».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учебного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(тема определяется участником)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дополнительного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образования»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 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«Создаем настоящее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думая о будущем»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учебного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(тема определяется участником)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«Классный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руководитель»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«Классный руководитель и наставник: можно ли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поставить знак равенства?»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Объем: не менее 2500 знаков и не более </w:t>
            </w:r>
            <w:r w:rsidR="009157C5">
              <w:rPr>
                <w:rFonts w:eastAsiaTheme="minorHAnsi"/>
                <w:sz w:val="24"/>
                <w:szCs w:val="24"/>
              </w:rPr>
              <w:t>3600 знаков</w:t>
            </w:r>
            <w:r>
              <w:rPr>
                <w:rFonts w:eastAsiaTheme="minorHAnsi"/>
                <w:sz w:val="24"/>
                <w:szCs w:val="24"/>
              </w:rPr>
              <w:t xml:space="preserve">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Разработка </w:t>
            </w:r>
            <w:r>
              <w:rPr>
                <w:rFonts w:eastAsiaTheme="minorHAnsi"/>
                <w:b/>
                <w:sz w:val="24"/>
                <w:szCs w:val="24"/>
              </w:rPr>
              <w:t>классного часа, воспитательного события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(тема и возраст определяется участником)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«Молодой управленец»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  <w:r>
              <w:rPr>
                <w:rFonts w:eastAsiaTheme="minorHAnsi"/>
                <w:b/>
                <w:sz w:val="24"/>
                <w:szCs w:val="24"/>
              </w:rPr>
              <w:t>. 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</w:t>
            </w:r>
            <w:r w:rsidRPr="009A2DD2">
              <w:rPr>
                <w:rFonts w:eastAsiaTheme="minorHAnsi"/>
                <w:b/>
                <w:bCs/>
                <w:sz w:val="24"/>
                <w:szCs w:val="24"/>
              </w:rPr>
              <w:t>Наставничество в школе: мода или необходимость?»</w:t>
            </w:r>
            <w:r w:rsidRPr="009A2DD2">
              <w:rPr>
                <w:rFonts w:eastAsiaTheme="minorHAnsi"/>
                <w:sz w:val="24"/>
                <w:szCs w:val="24"/>
              </w:rPr>
              <w:t>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Объем: не менее 2500 знаков и не более 3600 знаков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Видеозапись </w:t>
            </w:r>
            <w:r>
              <w:rPr>
                <w:rFonts w:eastAsiaTheme="minorHAnsi"/>
                <w:sz w:val="24"/>
                <w:szCs w:val="24"/>
              </w:rPr>
              <w:t>выступления в стиле TED «Мастерство современного руководителя»</w:t>
            </w:r>
          </w:p>
        </w:tc>
      </w:tr>
      <w:tr w:rsidR="009A2DD2" w:rsidTr="009A2DD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«Педагог-наставник»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</w:t>
            </w:r>
            <w:r>
              <w:rPr>
                <w:rFonts w:eastAsiaTheme="minorHAnsi"/>
                <w:b/>
                <w:sz w:val="24"/>
                <w:szCs w:val="24"/>
              </w:rPr>
              <w:t>Эссе</w:t>
            </w:r>
            <w:r>
              <w:rPr>
                <w:rFonts w:eastAsiaTheme="minorHAnsi"/>
                <w:sz w:val="24"/>
                <w:szCs w:val="24"/>
              </w:rPr>
              <w:t xml:space="preserve"> на тему: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«Педагог-наставник: должность или миссия?»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 не менее 2500 знаков и не более 3600 знаков с пробелами.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Видеозапись </w:t>
            </w:r>
            <w:r>
              <w:rPr>
                <w:rFonts w:eastAsiaTheme="minorHAnsi"/>
                <w:sz w:val="24"/>
                <w:szCs w:val="24"/>
              </w:rPr>
              <w:t>мотивационного выступления в стиле TED «Школа ждет вас» для студентов вузов, получающих педагогическое образование.</w:t>
            </w:r>
          </w:p>
        </w:tc>
      </w:tr>
    </w:tbl>
    <w:p w:rsidR="009A2DD2" w:rsidRDefault="009A2DD2" w:rsidP="009A2DD2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</w:p>
    <w:p w:rsidR="009A2DD2" w:rsidRDefault="009A2DD2" w:rsidP="009A2DD2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>Критерии оценки конкурсных заданий заочного этапа</w:t>
      </w:r>
    </w:p>
    <w:p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Показатели оценивания:</w:t>
      </w:r>
    </w:p>
    <w:p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0 – отсутствует указанное качество;</w:t>
      </w:r>
    </w:p>
    <w:p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1 – качество выражено незначительно;</w:t>
      </w:r>
    </w:p>
    <w:p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2 – качество выражено достаточно хорошо;</w:t>
      </w:r>
    </w:p>
    <w:p w:rsidR="009A2DD2" w:rsidRDefault="009A2DD2" w:rsidP="009A2D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3 – качество выражено в полной мере.</w:t>
      </w:r>
    </w:p>
    <w:p w:rsidR="009A2DD2" w:rsidRDefault="009A2DD2" w:rsidP="009A2DD2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color w:val="000000"/>
          <w:sz w:val="24"/>
          <w:szCs w:val="24"/>
        </w:rPr>
      </w:pPr>
    </w:p>
    <w:tbl>
      <w:tblPr>
        <w:tblStyle w:val="a8"/>
        <w:tblW w:w="10532" w:type="dxa"/>
        <w:tblLook w:val="04A0"/>
      </w:tblPr>
      <w:tblGrid>
        <w:gridCol w:w="534"/>
        <w:gridCol w:w="4470"/>
        <w:gridCol w:w="5528"/>
      </w:tblGrid>
      <w:tr w:rsidR="009A2DD2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Конкурсное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Критерии оценки экспертами</w:t>
            </w:r>
          </w:p>
        </w:tc>
      </w:tr>
      <w:tr w:rsidR="009A2DD2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Эссе </w:t>
            </w:r>
            <w:r>
              <w:rPr>
                <w:rFonts w:eastAsiaTheme="minorHAnsi"/>
                <w:sz w:val="24"/>
                <w:szCs w:val="24"/>
              </w:rPr>
              <w:t>объемом не 2500 знаков и не более 3600 знаков с пробелами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 Представление собственной точки зрения (позиции, отношения) при раскрытии темы; мировоззренческая, культурологическая, психолого-педагогическая позиция.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1.2.Неординарность и глубина педагогического мышления, нелинейность повествования, оригинальность замысла и композиции.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1.3.Аргументация своей позиции спорой на факты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общественной жизни или собственный опыт.</w:t>
            </w:r>
          </w:p>
          <w:p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9.</w:t>
            </w:r>
          </w:p>
        </w:tc>
      </w:tr>
      <w:tr w:rsidR="009A2DD2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Разработка учебного занятия</w:t>
            </w:r>
            <w:r>
              <w:rPr>
                <w:rFonts w:eastAsiaTheme="minorHAnsi"/>
                <w:sz w:val="24"/>
                <w:szCs w:val="24"/>
              </w:rPr>
              <w:t xml:space="preserve">/ </w:t>
            </w:r>
            <w:r>
              <w:rPr>
                <w:rFonts w:eastAsiaTheme="minorHAnsi"/>
                <w:b/>
                <w:sz w:val="24"/>
                <w:szCs w:val="24"/>
              </w:rPr>
              <w:t>классного часа/ воспитательного события/ психолого-педагогического занятия</w:t>
            </w:r>
            <w:r>
              <w:rPr>
                <w:rFonts w:eastAsiaTheme="minorHAnsi"/>
                <w:sz w:val="24"/>
                <w:szCs w:val="24"/>
              </w:rPr>
              <w:t xml:space="preserve"> с использованием интерактивных образовательных технологий (тема определяется участником)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Конспект может содержать таблицы, схемы, фото, видео, рисунки, диаграммы, презентации. Если конспект сопровождается презентацией, то предоставляется в формате: *.</w:t>
            </w: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</w:rPr>
              <w:t>ppt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</w:rPr>
              <w:t>, *.</w:t>
            </w: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</w:rPr>
              <w:t>flipchart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</w:rPr>
              <w:t>, *.</w:t>
            </w:r>
            <w:proofErr w:type="spellStart"/>
            <w:r>
              <w:rPr>
                <w:rFonts w:eastAsiaTheme="minorHAnsi"/>
                <w:i/>
                <w:iCs/>
                <w:sz w:val="24"/>
                <w:szCs w:val="24"/>
              </w:rPr>
              <w:t>notebook</w:t>
            </w:r>
            <w:proofErr w:type="spellEnd"/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, другие презентационные форматы, </w:t>
            </w: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не более 5 МБ.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2.1.Грамотность целеполагания, композиционного строения учебного занятия.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 Методическое обоснование выбора образовательной технологии, методов и приемов обучения.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2.3.Обоснованность применения интерактивного оборудования/ интерактивной технологии.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2.4.Разработанность учебно-методического и дидактического обеспечения занятия.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2.5.Культура оформления конспекта, технологической карты.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2.6.Речевая грамотность, ясность изложения, понятная стороннему читателю;</w:t>
            </w:r>
          </w:p>
          <w:p w:rsidR="009A2DD2" w:rsidRDefault="009A2DD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2.7.Владение коммуникативной компетенцией при разработке конспекта, технологической карты.</w:t>
            </w:r>
          </w:p>
          <w:p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21.</w:t>
            </w:r>
          </w:p>
        </w:tc>
      </w:tr>
      <w:tr w:rsidR="009A2DD2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4. Видеозапись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выступления в стиле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TED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«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Мастерство современного руководителя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» / «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Секреты современного руководителя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».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Видеоролик загружается на </w:t>
            </w:r>
            <w:r w:rsidRPr="009157C5">
              <w:rPr>
                <w:rFonts w:eastAsiaTheme="minorHAnsi"/>
                <w:sz w:val="24"/>
                <w:szCs w:val="24"/>
              </w:rPr>
              <w:t>http://youtube.com,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 регистрационной форме указывается ссылка на просмотр фильма,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не более 5 минут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Он должен иметь качественное звучание и изображение.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4.1.Единство темы и содержания.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4.2.Соответствие жанру мотивационного выступления.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4.3.Глубина раскрытия темы, наличие авторской позиции и профессиональных тезисов для широкой аудитории.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4.4.Коммуникативная и речевая культура конкурсанта.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4.5.Техническое и эстетическое воплощение замысла.</w:t>
            </w:r>
          </w:p>
          <w:p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15</w:t>
            </w:r>
          </w:p>
        </w:tc>
      </w:tr>
      <w:tr w:rsidR="009A2DD2" w:rsidTr="009A2D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D2" w:rsidRDefault="009A2DD2" w:rsidP="009A2DD2">
            <w:pPr>
              <w:pStyle w:val="a7"/>
              <w:widowControl/>
              <w:numPr>
                <w:ilvl w:val="0"/>
                <w:numId w:val="44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Видеозапись 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мотивационного выступления в стиле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TED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«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Школа ждет вас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» для студентов вузов, </w:t>
            </w:r>
            <w:r w:rsidR="009157C5">
              <w:rPr>
                <w:rFonts w:eastAsiaTheme="minorHAnsi"/>
                <w:color w:val="000000"/>
                <w:sz w:val="24"/>
                <w:szCs w:val="24"/>
              </w:rPr>
              <w:t>получающих педагогическое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образование.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Видеоролик загружается на </w:t>
            </w:r>
            <w:r w:rsidRPr="009157C5">
              <w:rPr>
                <w:rFonts w:eastAsiaTheme="minorHAnsi"/>
                <w:sz w:val="24"/>
                <w:szCs w:val="24"/>
              </w:rPr>
              <w:t>http://youtube.com,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В регистрационной форме указывается ссылка на просмотр фильма,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не более 5 минут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Он должен иметь качественное звучание и изображение.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5.1.Единство темы и содержания.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5.2.Соответствие жанру мотивационного выступления.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5.3.Глубина раскрытия темы, наличие авторской позиции и профессиональных тезисов для широкой аудитории.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5.4.Коммуникативная и речевая культура конкурсанта.</w:t>
            </w:r>
          </w:p>
          <w:p w:rsidR="009A2DD2" w:rsidRDefault="009A2DD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5.5.Техническое и эстетическое воплощение замысла.</w:t>
            </w:r>
          </w:p>
          <w:p w:rsidR="009A2DD2" w:rsidRDefault="009A2DD2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15.</w:t>
            </w:r>
          </w:p>
        </w:tc>
      </w:tr>
    </w:tbl>
    <w:p w:rsidR="009A2DD2" w:rsidRDefault="009A2DD2" w:rsidP="009A2DD2">
      <w:pPr>
        <w:pStyle w:val="a7"/>
        <w:widowControl/>
        <w:adjustRightInd w:val="0"/>
        <w:ind w:left="0" w:firstLine="0"/>
        <w:jc w:val="right"/>
        <w:rPr>
          <w:rFonts w:eastAsiaTheme="minorHAnsi"/>
          <w:sz w:val="24"/>
          <w:szCs w:val="24"/>
        </w:rPr>
      </w:pPr>
    </w:p>
    <w:p w:rsidR="00CC7F23" w:rsidRPr="00C402B3" w:rsidRDefault="00CC7F23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</w:p>
    <w:p w:rsidR="005A65DB" w:rsidRPr="00C402B3" w:rsidRDefault="005A65D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</w:p>
    <w:p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FC360B" w:rsidRDefault="00FC360B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060DC9" w:rsidRPr="00C402B3" w:rsidRDefault="008E3202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  <w:r w:rsidRPr="00C402B3">
        <w:rPr>
          <w:rFonts w:eastAsiaTheme="minorHAnsi"/>
          <w:sz w:val="24"/>
          <w:szCs w:val="24"/>
        </w:rPr>
        <w:lastRenderedPageBreak/>
        <w:t xml:space="preserve">Приложение № </w:t>
      </w:r>
      <w:r w:rsidR="00E964DB" w:rsidRPr="00C402B3">
        <w:rPr>
          <w:rFonts w:eastAsiaTheme="minorHAnsi"/>
          <w:sz w:val="24"/>
          <w:szCs w:val="24"/>
        </w:rPr>
        <w:t>1.</w:t>
      </w:r>
      <w:r w:rsidRPr="00C402B3">
        <w:rPr>
          <w:rFonts w:eastAsiaTheme="minorHAnsi"/>
          <w:sz w:val="24"/>
          <w:szCs w:val="24"/>
        </w:rPr>
        <w:t>2</w:t>
      </w:r>
    </w:p>
    <w:p w:rsidR="00FE0D30" w:rsidRDefault="00A345D7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к Положению</w:t>
      </w:r>
      <w:r w:rsidR="00FE0D30">
        <w:rPr>
          <w:rFonts w:eastAsiaTheme="minorHAnsi"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</w:t>
      </w:r>
      <w:r w:rsidR="00FE0D30">
        <w:rPr>
          <w:rFonts w:eastAsiaTheme="minorHAnsi"/>
          <w:color w:val="000000"/>
          <w:sz w:val="24"/>
          <w:szCs w:val="24"/>
        </w:rPr>
        <w:t>к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онкурса </w:t>
      </w:r>
    </w:p>
    <w:p w:rsidR="00FE0D30" w:rsidRDefault="00FE0D30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:rsidR="00FE0D30" w:rsidRDefault="00FE0D30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9157C5" w:rsidRDefault="009157C5" w:rsidP="009157C5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Конкурсные испытания и критерии оценки очного этапа</w:t>
      </w:r>
    </w:p>
    <w:p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Показатели оценивания:</w:t>
      </w:r>
    </w:p>
    <w:p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0 – отсутствует указанное качество;</w:t>
      </w:r>
    </w:p>
    <w:p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1 – качество выражено незначительно;</w:t>
      </w:r>
    </w:p>
    <w:p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2 – качество выражено достаточно хорошо;</w:t>
      </w:r>
    </w:p>
    <w:p w:rsidR="009157C5" w:rsidRDefault="009157C5" w:rsidP="009157C5">
      <w:pPr>
        <w:ind w:firstLine="709"/>
        <w:rPr>
          <w:sz w:val="24"/>
          <w:szCs w:val="24"/>
        </w:rPr>
      </w:pPr>
      <w:r>
        <w:rPr>
          <w:sz w:val="24"/>
          <w:szCs w:val="24"/>
        </w:rPr>
        <w:t>3 – качество выражено в полной мере.</w:t>
      </w:r>
    </w:p>
    <w:p w:rsidR="009157C5" w:rsidRDefault="009157C5" w:rsidP="009157C5">
      <w:pPr>
        <w:pStyle w:val="a7"/>
        <w:widowControl/>
        <w:adjustRightInd w:val="0"/>
        <w:ind w:left="0" w:firstLine="709"/>
        <w:jc w:val="center"/>
        <w:rPr>
          <w:rFonts w:eastAsiaTheme="minorHAnsi"/>
          <w:color w:val="000000"/>
          <w:sz w:val="24"/>
          <w:szCs w:val="24"/>
        </w:rPr>
      </w:pPr>
    </w:p>
    <w:tbl>
      <w:tblPr>
        <w:tblStyle w:val="a8"/>
        <w:tblW w:w="10605" w:type="dxa"/>
        <w:tblLayout w:type="fixed"/>
        <w:tblLook w:val="04A0"/>
      </w:tblPr>
      <w:tblGrid>
        <w:gridCol w:w="393"/>
        <w:gridCol w:w="1985"/>
        <w:gridCol w:w="3121"/>
        <w:gridCol w:w="5106"/>
      </w:tblGrid>
      <w:tr w:rsidR="009157C5" w:rsidTr="009157C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57C5" w:rsidRDefault="009157C5">
            <w:pPr>
              <w:widowControl/>
              <w:adjustRightInd w:val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Конкурсное 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pStyle w:val="a7"/>
              <w:widowControl/>
              <w:adjustRightInd w:val="0"/>
              <w:ind w:left="0" w:firstLine="0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Критерии оценки экспертами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«Учитель»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1.Учебное занятие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цифровой образовательной среде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>–40 минут, включая 10 минут на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самоанализ)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Определяется Оргкомитетом конкурса.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 ответам на вопросы жюри).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2.Презентация </w:t>
            </w:r>
            <w:r>
              <w:rPr>
                <w:rFonts w:eastAsiaTheme="minorHAnsi"/>
                <w:sz w:val="24"/>
                <w:szCs w:val="24"/>
              </w:rPr>
              <w:t>опыта работы «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У меня это хорошо получается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Theme="minorHAnsi"/>
                <w:sz w:val="24"/>
                <w:szCs w:val="24"/>
              </w:rPr>
              <w:t>15 минут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ответы на вопросы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)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2.1.Оригинальность замысла выступления.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2.2Глубина и смысловая наполненность рефлексии собственного педагогического опыта.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2.3.Способность выйти на теоретический уровень обобщения и наметить пути саморазвития.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2.4.Коммуникативная культура, качество подготовки презентационных материалов, ответы на вопросы членов жюри.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«Педагог-психолог»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1.Педагогическое занятие </w:t>
            </w:r>
            <w:r>
              <w:rPr>
                <w:rFonts w:eastAsiaTheme="minorHAnsi"/>
                <w:sz w:val="24"/>
                <w:szCs w:val="24"/>
              </w:rPr>
              <w:t>в цифровой образовательной среде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 xml:space="preserve">- 40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10 минут на самоанализ</w:t>
            </w:r>
            <w:r>
              <w:rPr>
                <w:rFonts w:eastAsiaTheme="minorHAnsi"/>
                <w:sz w:val="24"/>
                <w:szCs w:val="24"/>
              </w:rPr>
              <w:t xml:space="preserve">; для категории </w:t>
            </w: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 xml:space="preserve">дошкольные группы </w:t>
            </w:r>
            <w:r>
              <w:rPr>
                <w:rFonts w:eastAsiaTheme="minorHAnsi"/>
                <w:sz w:val="24"/>
                <w:szCs w:val="24"/>
              </w:rPr>
              <w:t xml:space="preserve">-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– </w:t>
            </w: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20минут</w:t>
            </w:r>
            <w:r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время самоанализа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.1.Методическая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</w:t>
            </w:r>
            <w:proofErr w:type="gramEnd"/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ответам на вопросы жюри).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2.Защита реализуемой психолого- -педагогической практики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(регламент - до 10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2.1.Эффективность. Соответствие выбранной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практики целям, задачам, проблемам клиента.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2.2.Обоснованность методов, приемов, средств, используемых для решения </w:t>
            </w:r>
            <w:r>
              <w:rPr>
                <w:rFonts w:eastAsiaTheme="minorHAnsi"/>
                <w:sz w:val="24"/>
                <w:szCs w:val="24"/>
              </w:rPr>
              <w:lastRenderedPageBreak/>
              <w:t>поставленной цели, задачи, проблемы.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2.3.Оригинальность, культура.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2.4.Самооценка практики.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«Воспитатель</w:t>
            </w:r>
          </w:p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дошкольной образовательной организации»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1.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Педагогическое занятие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– 20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самоанализ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 ответам на вопросы жюри).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2.Презентация </w:t>
            </w:r>
            <w:r>
              <w:rPr>
                <w:rFonts w:eastAsiaTheme="minorHAnsi"/>
                <w:sz w:val="24"/>
                <w:szCs w:val="24"/>
              </w:rPr>
              <w:t>опыта работы «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У меня это хорошо получается</w:t>
            </w:r>
            <w:r>
              <w:rPr>
                <w:rFonts w:eastAsiaTheme="minorHAnsi"/>
                <w:sz w:val="24"/>
                <w:szCs w:val="24"/>
              </w:rPr>
              <w:t xml:space="preserve">»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Theme="minorHAnsi"/>
                <w:sz w:val="24"/>
                <w:szCs w:val="24"/>
              </w:rPr>
              <w:t>15 минут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ответы на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вопросы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2.1.Оригинальность замысла выступления.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2.2.Глубина и смысловая наполненность рефлексии собственного педагогического опыта.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2.3.Способность выйти на теоретический уровень обобщения и наметить пути саморазвития.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2.4.Коммуникативная культура, качество подготовки презентационных материалов, ответы на вопросы членов жюри.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</w:t>
            </w:r>
          </w:p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дополнительного</w:t>
            </w:r>
          </w:p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образования»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 Учебное занятие </w:t>
            </w:r>
            <w:r>
              <w:rPr>
                <w:rFonts w:eastAsiaTheme="minorHAnsi"/>
                <w:sz w:val="24"/>
                <w:szCs w:val="24"/>
              </w:rPr>
              <w:t>в цифровой образовательной среде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40 минут,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включая 10 минут на самоанализ).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</w:rPr>
              <w:t>1.6.Глубина и точность анализа учебного занятия и рефлексии своей деятельности (по</w:t>
            </w:r>
            <w:proofErr w:type="gramEnd"/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ответам на вопросы жюри).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2.Публичное выступление </w:t>
            </w:r>
            <w:r>
              <w:rPr>
                <w:rFonts w:eastAsiaTheme="minorHAnsi"/>
                <w:sz w:val="24"/>
                <w:szCs w:val="24"/>
              </w:rPr>
              <w:t>на тему, по которой, на взгляд участника, должно быть организовано широкое и открытое общественное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обсуждение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до 7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2.1.Масштабность постановки проблемы.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2.2.Глубина и оригинальность раскрытия темы.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2.3.Мировоззренческая позиция конкурсанта.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2.4.Убедительность, культура речи и презентации.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Максимальное количество баллов – 12.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«Классный</w:t>
            </w:r>
          </w:p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руководитель»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1.Воспитательное дело </w:t>
            </w: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40 минут, включая 10 минут на самоанализ)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Форма проведения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очная или дистанционная</w:t>
            </w:r>
            <w:r>
              <w:rPr>
                <w:rFonts w:eastAsiaTheme="minorHAnsi"/>
                <w:sz w:val="24"/>
                <w:szCs w:val="24"/>
              </w:rPr>
              <w:t>) определяется Оргкомитетом конкурса.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1.2.Коммуникативная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1.3.Психолого-педагогическая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1.4.Организационная компетентность.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1.5.Качество использования цифровых технологий.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1.6.Глубина и точность анализа учебного занятия и рефлексии своей деятельности (по </w:t>
            </w:r>
            <w:r>
              <w:rPr>
                <w:rFonts w:eastAsiaTheme="minorHAnsi"/>
                <w:sz w:val="24"/>
                <w:szCs w:val="24"/>
              </w:rPr>
              <w:lastRenderedPageBreak/>
              <w:t>ответам на вопросы жюри).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 xml:space="preserve">– 18,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из них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учебное занятие </w:t>
            </w:r>
            <w:r>
              <w:rPr>
                <w:rFonts w:eastAsiaTheme="minorHAnsi"/>
                <w:sz w:val="24"/>
                <w:szCs w:val="24"/>
              </w:rPr>
              <w:t xml:space="preserve">– 15,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самоанализ </w:t>
            </w:r>
            <w:r>
              <w:rPr>
                <w:rFonts w:eastAsiaTheme="minorHAnsi"/>
                <w:sz w:val="24"/>
                <w:szCs w:val="24"/>
              </w:rPr>
              <w:t>-3.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2.Публичное выступление </w:t>
            </w:r>
            <w:r>
              <w:rPr>
                <w:rFonts w:eastAsiaTheme="minorHAnsi"/>
                <w:sz w:val="24"/>
                <w:szCs w:val="24"/>
              </w:rPr>
              <w:t>на тему, по которой, на взгляд участника, должно быть организовано широкое и открытое общественное обсуждение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>– до 7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2.1.Масштабность постановки проблемы.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2.2.Глубина и оригинальность раскрытия темы.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2.3.Мировоззренческая позиция конкурсанта.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2.4.Убедительность, культура речи и презентации.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«Молодой управленец»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1.Презентация </w:t>
            </w:r>
            <w:r>
              <w:rPr>
                <w:rFonts w:eastAsiaTheme="minorHAnsi"/>
                <w:bCs/>
                <w:sz w:val="24"/>
                <w:szCs w:val="24"/>
              </w:rPr>
              <w:t>опыта работы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 «У меня это хорошо получается» 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>- 15 минут, включая ответы на вопросы)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 Оригинальность замысла вступления.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1.2.Глубина и смысловая наполненность рефлексии собственного педагогического опыта.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1.3.Способность выйти на теоретический уровень обобщения и наметить пути саморазвития.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1.4.Коммуникативная культура, качество подготовки презентационных материалов, ответы на вопросы членов жюри.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sz w:val="24"/>
                <w:szCs w:val="24"/>
              </w:rPr>
              <w:t>Максимальное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количество баллов </w:t>
            </w:r>
            <w:r>
              <w:rPr>
                <w:rFonts w:eastAsiaTheme="minorHAnsi"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2.Лидерский турнир «Разговоры о важном»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регламент</w:t>
            </w:r>
            <w:r>
              <w:rPr>
                <w:rFonts w:eastAsiaTheme="minorHAnsi"/>
                <w:sz w:val="24"/>
                <w:szCs w:val="24"/>
              </w:rPr>
              <w:t>- до 10 минут)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2.1.Умение выявить и сформулировать социально-педагогическую проблему.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2.2.Творческий подход и оригинальность суждений.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2.3.Убедительность и аргументация позиции.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2.4.Информационная и языковая структура.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Максимальный балл </w:t>
            </w:r>
            <w:r>
              <w:rPr>
                <w:rFonts w:eastAsiaTheme="minorHAnsi"/>
                <w:i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2.Решение управленческих задач</w:t>
            </w:r>
          </w:p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2.1.Коммуникативная и речевая культура конкурсанта.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2.2.Умение точно определить суть и природу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проблемы.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2.3.Способность предложить варианты решения проблемы.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2.4.Способность предусмотреть и минимизировать риск.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i/>
                <w:sz w:val="24"/>
                <w:szCs w:val="24"/>
              </w:rPr>
              <w:t>– 12.</w:t>
            </w:r>
          </w:p>
        </w:tc>
      </w:tr>
      <w:tr w:rsidR="009157C5" w:rsidTr="009157C5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C5" w:rsidRDefault="009157C5" w:rsidP="009157C5">
            <w:pPr>
              <w:pStyle w:val="a7"/>
              <w:widowControl/>
              <w:numPr>
                <w:ilvl w:val="0"/>
                <w:numId w:val="45"/>
              </w:numPr>
              <w:adjustRightInd w:val="0"/>
              <w:ind w:left="0" w:firstLine="0"/>
              <w:jc w:val="left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«Педагог-наставник»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1.Представление 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мастер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класса </w:t>
            </w:r>
            <w:r>
              <w:rPr>
                <w:rFonts w:eastAsiaTheme="minorHAnsi"/>
                <w:sz w:val="24"/>
                <w:szCs w:val="24"/>
              </w:rPr>
              <w:t>для определенной категории (по выбору) 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- 25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включая </w:t>
            </w:r>
            <w:r>
              <w:rPr>
                <w:rFonts w:eastAsiaTheme="minorHAnsi"/>
                <w:sz w:val="24"/>
                <w:szCs w:val="24"/>
              </w:rPr>
              <w:t xml:space="preserve">5 минут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ответы на вопросы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1.1.Методическое обоснование выбора образовательной технологии, приемов и методов обучения.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1.2.Логичность в построении занятия.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1.3.Методическая компетентность, соответствие применяемых форм работы поставленным целям и задачам, использование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способов, методов и приемов, обеспечивающих эффективность занятия, соответствие применяемых форм работы целеполаганию и их эффективность.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1.4.Содержательная глубина методического мастер-класса, опора на современные теории и концепции, актуальные представления о теме.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1.5.Использование различных способов мотивации и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рефлексии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обучающихся во время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Занятия.</w:t>
            </w:r>
          </w:p>
          <w:p w:rsidR="009157C5" w:rsidRDefault="009157C5">
            <w:pPr>
              <w:pStyle w:val="a7"/>
              <w:widowControl/>
              <w:adjustRightInd w:val="0"/>
              <w:ind w:left="0" w:firstLine="0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i/>
                <w:sz w:val="24"/>
                <w:szCs w:val="24"/>
              </w:rPr>
              <w:t>– 15.</w:t>
            </w:r>
          </w:p>
        </w:tc>
      </w:tr>
      <w:tr w:rsidR="009157C5" w:rsidTr="009157C5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7C5" w:rsidRDefault="009157C5">
            <w:pPr>
              <w:widowControl/>
              <w:autoSpaceDE/>
              <w:autoSpaceDN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ind w:left="34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2.Педагогический ринг </w:t>
            </w:r>
            <w:r>
              <w:rPr>
                <w:rFonts w:eastAsiaTheme="minorHAnsi"/>
                <w:sz w:val="24"/>
                <w:szCs w:val="24"/>
              </w:rPr>
              <w:t>(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регламент </w:t>
            </w:r>
            <w:r>
              <w:rPr>
                <w:rFonts w:eastAsiaTheme="minorHAnsi"/>
                <w:sz w:val="24"/>
                <w:szCs w:val="24"/>
              </w:rPr>
              <w:t xml:space="preserve">– до 10 минут, </w:t>
            </w:r>
            <w:r>
              <w:rPr>
                <w:rFonts w:eastAsiaTheme="minorHAnsi"/>
                <w:i/>
                <w:iCs/>
                <w:sz w:val="24"/>
                <w:szCs w:val="24"/>
              </w:rPr>
              <w:t>включая ответы на вопросы</w:t>
            </w:r>
            <w:r>
              <w:rPr>
                <w:rFonts w:eastAsiaTheme="minorHAnsi"/>
                <w:sz w:val="24"/>
                <w:szCs w:val="24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2.1.Адекватность ответа вопросу.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2.2.Аргументированность ответа.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2.3.Оригинальность ответа.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2.4.Умение вести дискуссию.</w:t>
            </w:r>
          </w:p>
          <w:p w:rsidR="009157C5" w:rsidRDefault="009157C5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eastAsiaTheme="minorHAnsi"/>
                <w:i/>
                <w:sz w:val="24"/>
                <w:szCs w:val="24"/>
              </w:rPr>
              <w:t>– 12.</w:t>
            </w:r>
          </w:p>
        </w:tc>
      </w:tr>
    </w:tbl>
    <w:p w:rsidR="009157C5" w:rsidRDefault="009157C5" w:rsidP="009157C5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</w:p>
    <w:p w:rsidR="009157C5" w:rsidRDefault="009157C5" w:rsidP="009157C5">
      <w:pPr>
        <w:widowControl/>
        <w:autoSpaceDE/>
        <w:spacing w:after="160" w:line="256" w:lineRule="auto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br w:type="page"/>
      </w:r>
    </w:p>
    <w:p w:rsidR="009157C5" w:rsidRDefault="009157C5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</w:p>
    <w:p w:rsidR="008E3202" w:rsidRPr="00C402B3" w:rsidRDefault="008E3202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  <w:r w:rsidRPr="00C402B3">
        <w:rPr>
          <w:rFonts w:eastAsiaTheme="minorHAnsi"/>
          <w:sz w:val="24"/>
          <w:szCs w:val="24"/>
        </w:rPr>
        <w:t xml:space="preserve">Приложение № </w:t>
      </w:r>
      <w:r w:rsidR="00E964DB" w:rsidRPr="00C402B3">
        <w:rPr>
          <w:rFonts w:eastAsiaTheme="minorHAnsi"/>
          <w:sz w:val="24"/>
          <w:szCs w:val="24"/>
        </w:rPr>
        <w:t>1.</w:t>
      </w:r>
      <w:r w:rsidRPr="00C402B3">
        <w:rPr>
          <w:rFonts w:eastAsiaTheme="minorHAnsi"/>
          <w:sz w:val="24"/>
          <w:szCs w:val="24"/>
        </w:rPr>
        <w:t>3</w:t>
      </w:r>
    </w:p>
    <w:p w:rsidR="00FE0D30" w:rsidRDefault="008E3202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к Положению</w:t>
      </w:r>
      <w:r w:rsidR="00E964DB" w:rsidRPr="00C402B3">
        <w:rPr>
          <w:rFonts w:eastAsiaTheme="minorHAnsi"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конкурса </w:t>
      </w:r>
    </w:p>
    <w:p w:rsidR="00FE0D30" w:rsidRDefault="00FE0D30" w:rsidP="00FE0D30">
      <w:pPr>
        <w:pStyle w:val="a7"/>
        <w:widowControl/>
        <w:adjustRightInd w:val="0"/>
        <w:ind w:left="0"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:rsidR="008E3202" w:rsidRPr="00C402B3" w:rsidRDefault="00FE0D30" w:rsidP="00FE0D30">
      <w:pPr>
        <w:pStyle w:val="a7"/>
        <w:widowControl/>
        <w:adjustRightInd w:val="0"/>
        <w:ind w:left="0" w:firstLine="709"/>
        <w:jc w:val="right"/>
      </w:pPr>
      <w:r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:rsidR="008E3202" w:rsidRPr="00C402B3" w:rsidRDefault="008E3202" w:rsidP="00C402B3">
      <w:pPr>
        <w:pStyle w:val="2"/>
        <w:tabs>
          <w:tab w:val="left" w:pos="1134"/>
          <w:tab w:val="left" w:pos="9355"/>
        </w:tabs>
        <w:spacing w:line="240" w:lineRule="auto"/>
        <w:ind w:left="0" w:right="-1" w:firstLine="709"/>
        <w:jc w:val="center"/>
      </w:pPr>
      <w:r w:rsidRPr="00C402B3">
        <w:t>Представление на участника конкурса</w: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  <w:rPr>
          <w:b/>
        </w:rPr>
      </w:pP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center"/>
      </w:pPr>
      <w:r w:rsidRPr="00C402B3">
        <w:t>ПРЕДСТАВЛЕНИЕ</w: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  <w:tab w:val="left" w:pos="9386"/>
        </w:tabs>
        <w:ind w:left="0" w:right="-1" w:firstLine="709"/>
        <w:jc w:val="left"/>
      </w:pPr>
      <w:r w:rsidRPr="00C402B3">
        <w:t>Выдвигает</w:t>
      </w:r>
      <w:r w:rsidRPr="00C402B3">
        <w:rPr>
          <w:u w:val="single"/>
        </w:rPr>
        <w:tab/>
      </w:r>
      <w:r w:rsidRPr="00C402B3">
        <w:rPr>
          <w:u w:val="single"/>
        </w:rPr>
        <w:tab/>
      </w:r>
      <w:r w:rsidRPr="00C402B3">
        <w:t xml:space="preserve"> (фамилия, имя, отчество участника конкурса)</w:t>
      </w:r>
    </w:p>
    <w:p w:rsidR="008E3202" w:rsidRPr="00C402B3" w:rsidRDefault="00164D85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>
        <w:rPr>
          <w:noProof/>
          <w:lang w:eastAsia="ru-RU"/>
        </w:rPr>
        <w:pict>
          <v:shape id="Полилиния 3" o:spid="_x0000_s1026" style="position:absolute;left:0;text-align:left;margin-left:120.5pt;margin-top:13.5pt;width:39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" path="m,l7920,e" filled="f" strokeweight=".48pt">
            <v:path arrowok="t" o:connecttype="custom" o:connectlocs="0,0;5029200,0" o:connectangles="0,0"/>
            <w10:wrap type="topAndBottom" anchorx="page"/>
          </v:shape>
        </w:pic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(занимаемая должность и место работы участника конкурса)</w:t>
      </w:r>
    </w:p>
    <w:p w:rsidR="008E3202" w:rsidRPr="00C402B3" w:rsidRDefault="00164D85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>
        <w:rPr>
          <w:noProof/>
          <w:lang w:eastAsia="ru-RU"/>
        </w:rPr>
        <w:pict>
          <v:shape id="Полилиния 2" o:spid="_x0000_s1031" style="position:absolute;left:0;text-align:left;margin-left:120.5pt;margin-top:13.55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" path="m,l7920,e" filled="f" strokeweight=".48pt">
            <v:path arrowok="t" o:connecttype="custom" o:connectlocs="0,0;5029200,0" o:connectangles="0,0"/>
            <w10:wrap type="topAndBottom" anchorx="page"/>
          </v:shape>
        </w:pic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(</w:t>
      </w:r>
      <w:r w:rsidRPr="00C402B3">
        <w:rPr>
          <w:i/>
        </w:rPr>
        <w:t>при наличии</w:t>
      </w:r>
      <w:r w:rsidRPr="00C402B3">
        <w:t xml:space="preserve">: победитель, призер районного этапа, победитель конкурса лучших учителей в рамках ПНП «Образование», победитель других профессиональных </w:t>
      </w:r>
      <w:r w:rsidR="0031617D" w:rsidRPr="00C402B3">
        <w:t>конкурсов) *</w: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:rsidR="008E3202" w:rsidRPr="00C402B3" w:rsidRDefault="008E3202" w:rsidP="00FE0D30">
      <w:pPr>
        <w:pStyle w:val="a3"/>
        <w:tabs>
          <w:tab w:val="left" w:pos="1134"/>
          <w:tab w:val="left" w:pos="9355"/>
        </w:tabs>
        <w:ind w:right="-1"/>
      </w:pPr>
      <w:r w:rsidRPr="00C402B3">
        <w:t xml:space="preserve">на участие в городском конкурсе </w:t>
      </w:r>
      <w:r w:rsidR="00FE0D30">
        <w:t>профессионального мастерства педагогических работников «</w:t>
      </w:r>
      <w:proofErr w:type="spellStart"/>
      <w:r w:rsidR="00FE0D30">
        <w:t>Образ_ЕКБ</w:t>
      </w:r>
      <w:proofErr w:type="spellEnd"/>
      <w:r w:rsidR="00FE0D30">
        <w:t>: Педагогический дебют 2023».</w: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Должность руководителя</w: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</w:p>
    <w:p w:rsidR="008E3202" w:rsidRPr="00C402B3" w:rsidRDefault="008E3202" w:rsidP="00C402B3">
      <w:pPr>
        <w:pStyle w:val="a3"/>
        <w:tabs>
          <w:tab w:val="left" w:pos="1134"/>
          <w:tab w:val="left" w:pos="7395"/>
          <w:tab w:val="left" w:pos="9355"/>
        </w:tabs>
        <w:ind w:left="0" w:right="-1" w:firstLine="709"/>
        <w:jc w:val="left"/>
      </w:pPr>
      <w:r w:rsidRPr="00C402B3">
        <w:t>(фамилия, имя, отчество)</w:t>
      </w:r>
      <w:r w:rsidRPr="00C402B3">
        <w:tab/>
        <w:t>(подпись)М.П.</w:t>
      </w:r>
    </w:p>
    <w:p w:rsidR="008E3202" w:rsidRPr="00C402B3" w:rsidRDefault="00164D85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>
        <w:rPr>
          <w:noProof/>
          <w:lang w:eastAsia="ru-RU"/>
        </w:rPr>
        <w:pict>
          <v:shape id="Полилиния 1" o:spid="_x0000_s1030" style="position:absolute;left:0;text-align:left;margin-left:89.95pt;margin-top:9.45pt;width:441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" path="m,l8835,e" filled="f" strokecolor="#497dba">
            <v:path arrowok="t" o:connecttype="custom" o:connectlocs="0,0;5610225,0" o:connectangles="0,0"/>
            <w10:wrap type="topAndBottom" anchorx="page"/>
          </v:shape>
        </w:pict>
      </w:r>
    </w:p>
    <w:p w:rsidR="008E3202" w:rsidRPr="00C402B3" w:rsidRDefault="008E3202" w:rsidP="00C402B3">
      <w:pPr>
        <w:pStyle w:val="a3"/>
        <w:tabs>
          <w:tab w:val="left" w:pos="1134"/>
          <w:tab w:val="left" w:pos="9355"/>
        </w:tabs>
        <w:ind w:left="0" w:right="-1" w:firstLine="709"/>
        <w:jc w:val="left"/>
      </w:pPr>
      <w:r w:rsidRPr="00C402B3">
        <w:t>*Копия Диплома победителя (лауреата) районного этапа конкурса, победителя ПНП «Образование», другого профессионального конкурса прилагается.</w:t>
      </w:r>
    </w:p>
    <w:p w:rsidR="008E3202" w:rsidRPr="00C402B3" w:rsidRDefault="008E3202" w:rsidP="00C402B3">
      <w:pPr>
        <w:tabs>
          <w:tab w:val="left" w:pos="1134"/>
          <w:tab w:val="left" w:pos="9355"/>
        </w:tabs>
        <w:ind w:right="-1" w:firstLine="709"/>
        <w:rPr>
          <w:sz w:val="24"/>
          <w:szCs w:val="24"/>
        </w:rPr>
      </w:pPr>
    </w:p>
    <w:p w:rsidR="008E3202" w:rsidRPr="00C402B3" w:rsidRDefault="008E3202" w:rsidP="00C402B3">
      <w:pPr>
        <w:tabs>
          <w:tab w:val="left" w:pos="1134"/>
          <w:tab w:val="left" w:pos="9355"/>
        </w:tabs>
        <w:ind w:right="-1" w:firstLine="709"/>
        <w:rPr>
          <w:sz w:val="24"/>
          <w:szCs w:val="24"/>
        </w:rPr>
      </w:pPr>
    </w:p>
    <w:p w:rsidR="00C402B3" w:rsidRDefault="00C402B3" w:rsidP="00C402B3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E3202" w:rsidRPr="00C402B3" w:rsidRDefault="008E3202" w:rsidP="00C402B3">
      <w:pPr>
        <w:pStyle w:val="a7"/>
        <w:widowControl/>
        <w:adjustRightInd w:val="0"/>
        <w:ind w:left="0" w:firstLine="709"/>
        <w:jc w:val="right"/>
        <w:rPr>
          <w:rFonts w:eastAsiaTheme="minorHAnsi"/>
          <w:sz w:val="24"/>
          <w:szCs w:val="24"/>
        </w:rPr>
      </w:pPr>
      <w:r w:rsidRPr="00C402B3">
        <w:rPr>
          <w:rFonts w:eastAsiaTheme="minorHAnsi"/>
          <w:sz w:val="24"/>
          <w:szCs w:val="24"/>
        </w:rPr>
        <w:lastRenderedPageBreak/>
        <w:t xml:space="preserve">Приложение № </w:t>
      </w:r>
      <w:r w:rsidR="00E964DB" w:rsidRPr="00C402B3">
        <w:rPr>
          <w:rFonts w:eastAsiaTheme="minorHAnsi"/>
          <w:sz w:val="24"/>
          <w:szCs w:val="24"/>
        </w:rPr>
        <w:t>1.</w:t>
      </w:r>
      <w:r w:rsidRPr="00C402B3">
        <w:rPr>
          <w:rFonts w:eastAsiaTheme="minorHAnsi"/>
          <w:sz w:val="24"/>
          <w:szCs w:val="24"/>
        </w:rPr>
        <w:t>4</w:t>
      </w:r>
    </w:p>
    <w:p w:rsidR="00FE0D30" w:rsidRPr="00FE0D30" w:rsidRDefault="008E3202" w:rsidP="00FE0D30">
      <w:pPr>
        <w:pStyle w:val="a7"/>
        <w:widowControl/>
        <w:adjustRightInd w:val="0"/>
        <w:ind w:firstLine="709"/>
        <w:jc w:val="right"/>
        <w:rPr>
          <w:rFonts w:eastAsiaTheme="minorHAnsi"/>
          <w:color w:val="000000"/>
          <w:sz w:val="24"/>
          <w:szCs w:val="24"/>
        </w:rPr>
      </w:pPr>
      <w:r w:rsidRPr="00C402B3">
        <w:rPr>
          <w:rFonts w:eastAsiaTheme="minorHAnsi"/>
          <w:color w:val="000000"/>
          <w:sz w:val="24"/>
          <w:szCs w:val="24"/>
        </w:rPr>
        <w:t>к Положению</w:t>
      </w:r>
      <w:r w:rsidR="00E964DB" w:rsidRPr="00C402B3">
        <w:rPr>
          <w:rFonts w:eastAsiaTheme="minorHAnsi"/>
          <w:color w:val="000000"/>
          <w:sz w:val="24"/>
          <w:szCs w:val="24"/>
        </w:rPr>
        <w:t xml:space="preserve"> </w:t>
      </w:r>
      <w:r w:rsidRPr="00C402B3">
        <w:rPr>
          <w:rFonts w:eastAsiaTheme="minorHAnsi"/>
          <w:color w:val="000000"/>
          <w:sz w:val="24"/>
          <w:szCs w:val="24"/>
        </w:rPr>
        <w:t xml:space="preserve">о проведении </w:t>
      </w:r>
      <w:r w:rsidR="00FE0D30" w:rsidRPr="00FE0D30">
        <w:rPr>
          <w:rFonts w:eastAsiaTheme="minorHAnsi"/>
          <w:color w:val="000000"/>
          <w:sz w:val="24"/>
          <w:szCs w:val="24"/>
        </w:rPr>
        <w:t xml:space="preserve">городского конкурса </w:t>
      </w:r>
    </w:p>
    <w:p w:rsidR="00FE0D30" w:rsidRPr="00FE0D30" w:rsidRDefault="00FE0D30" w:rsidP="00FE0D30">
      <w:pPr>
        <w:pStyle w:val="a7"/>
        <w:widowControl/>
        <w:adjustRightInd w:val="0"/>
        <w:ind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:rsidR="00FE0D30" w:rsidRDefault="00FE0D30" w:rsidP="00FE0D30">
      <w:pPr>
        <w:pStyle w:val="a7"/>
        <w:widowControl/>
        <w:adjustRightInd w:val="0"/>
        <w:ind w:firstLine="709"/>
        <w:jc w:val="right"/>
        <w:rPr>
          <w:rFonts w:eastAsiaTheme="minorHAnsi"/>
          <w:color w:val="000000"/>
          <w:sz w:val="24"/>
          <w:szCs w:val="24"/>
        </w:rPr>
      </w:pPr>
      <w:r w:rsidRPr="00FE0D30">
        <w:rPr>
          <w:rFonts w:eastAsiaTheme="minorHAnsi"/>
          <w:color w:val="000000"/>
          <w:sz w:val="24"/>
          <w:szCs w:val="24"/>
        </w:rPr>
        <w:t>«</w:t>
      </w:r>
      <w:proofErr w:type="spellStart"/>
      <w:r w:rsidRPr="00FE0D30">
        <w:rPr>
          <w:rFonts w:eastAsiaTheme="minorHAnsi"/>
          <w:color w:val="000000"/>
          <w:sz w:val="24"/>
          <w:szCs w:val="24"/>
        </w:rPr>
        <w:t>Образ_ЕКБ</w:t>
      </w:r>
      <w:proofErr w:type="spellEnd"/>
      <w:r w:rsidRPr="00FE0D30">
        <w:rPr>
          <w:rFonts w:eastAsiaTheme="minorHAnsi"/>
          <w:color w:val="000000"/>
          <w:sz w:val="24"/>
          <w:szCs w:val="24"/>
        </w:rPr>
        <w:t>: Педагогический дебют 2023»</w:t>
      </w:r>
    </w:p>
    <w:p w:rsidR="008E3202" w:rsidRPr="00C402B3" w:rsidRDefault="008E3202" w:rsidP="00FE0D30">
      <w:pPr>
        <w:pStyle w:val="a7"/>
        <w:widowControl/>
        <w:adjustRightInd w:val="0"/>
        <w:ind w:firstLine="709"/>
        <w:jc w:val="center"/>
        <w:rPr>
          <w:sz w:val="24"/>
          <w:szCs w:val="24"/>
        </w:rPr>
      </w:pPr>
      <w:r w:rsidRPr="00C402B3">
        <w:rPr>
          <w:spacing w:val="-2"/>
          <w:sz w:val="24"/>
          <w:szCs w:val="24"/>
        </w:rPr>
        <w:t>СОГЛАСИЕ</w:t>
      </w:r>
    </w:p>
    <w:p w:rsidR="008E3202" w:rsidRPr="00C402B3" w:rsidRDefault="008E3202" w:rsidP="00C402B3">
      <w:pPr>
        <w:ind w:firstLine="709"/>
        <w:contextualSpacing/>
        <w:jc w:val="center"/>
        <w:rPr>
          <w:b/>
          <w:sz w:val="24"/>
          <w:szCs w:val="24"/>
        </w:rPr>
      </w:pPr>
      <w:r w:rsidRPr="00C402B3">
        <w:rPr>
          <w:b/>
          <w:sz w:val="24"/>
          <w:szCs w:val="24"/>
        </w:rPr>
        <w:t>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:rsidR="008E3202" w:rsidRPr="00C402B3" w:rsidRDefault="008E3202" w:rsidP="00C402B3">
      <w:pPr>
        <w:pStyle w:val="a3"/>
        <w:tabs>
          <w:tab w:val="left" w:pos="560"/>
          <w:tab w:val="left" w:pos="2379"/>
        </w:tabs>
        <w:ind w:left="0" w:firstLine="709"/>
        <w:contextualSpacing/>
        <w:jc w:val="right"/>
      </w:pPr>
      <w:r w:rsidRPr="00C402B3">
        <w:rPr>
          <w:spacing w:val="-10"/>
        </w:rPr>
        <w:t>«</w:t>
      </w:r>
      <w:r w:rsidRPr="00C402B3">
        <w:rPr>
          <w:u w:val="single"/>
        </w:rPr>
        <w:tab/>
      </w:r>
      <w:r w:rsidRPr="00C402B3">
        <w:rPr>
          <w:spacing w:val="-10"/>
        </w:rPr>
        <w:t>»</w:t>
      </w:r>
      <w:r w:rsidRPr="00C402B3">
        <w:rPr>
          <w:u w:val="single"/>
        </w:rPr>
        <w:tab/>
      </w:r>
      <w:r w:rsidRPr="00C402B3">
        <w:t>2023</w:t>
      </w:r>
      <w:r w:rsidRPr="00C402B3">
        <w:rPr>
          <w:spacing w:val="-5"/>
        </w:rPr>
        <w:t>г.</w:t>
      </w:r>
    </w:p>
    <w:p w:rsidR="008E3202" w:rsidRPr="00C402B3" w:rsidRDefault="008E3202" w:rsidP="00C402B3">
      <w:pPr>
        <w:pStyle w:val="a3"/>
        <w:tabs>
          <w:tab w:val="left" w:pos="9131"/>
        </w:tabs>
        <w:ind w:left="0" w:firstLine="709"/>
        <w:contextualSpacing/>
      </w:pPr>
      <w:r w:rsidRPr="00C402B3">
        <w:t xml:space="preserve">Я, </w:t>
      </w:r>
      <w:r w:rsidRPr="00C402B3">
        <w:rPr>
          <w:u w:val="single"/>
        </w:rPr>
        <w:tab/>
      </w:r>
    </w:p>
    <w:p w:rsidR="008E3202" w:rsidRPr="00C402B3" w:rsidRDefault="008E3202" w:rsidP="00C402B3">
      <w:pPr>
        <w:ind w:firstLine="709"/>
        <w:contextualSpacing/>
        <w:jc w:val="both"/>
        <w:rPr>
          <w:i/>
          <w:sz w:val="24"/>
          <w:szCs w:val="24"/>
        </w:rPr>
      </w:pPr>
      <w:r w:rsidRPr="00C402B3">
        <w:rPr>
          <w:i/>
          <w:sz w:val="24"/>
          <w:szCs w:val="24"/>
        </w:rPr>
        <w:t xml:space="preserve">(фамилия, имя, отчество </w:t>
      </w:r>
      <w:r w:rsidRPr="00C402B3">
        <w:rPr>
          <w:i/>
          <w:spacing w:val="-2"/>
          <w:sz w:val="24"/>
          <w:szCs w:val="24"/>
        </w:rPr>
        <w:t>полностью)</w:t>
      </w:r>
    </w:p>
    <w:p w:rsidR="008E3202" w:rsidRPr="00C402B3" w:rsidRDefault="008E3202" w:rsidP="00C402B3">
      <w:pPr>
        <w:pStyle w:val="a3"/>
        <w:tabs>
          <w:tab w:val="left" w:pos="4252"/>
          <w:tab w:val="left" w:pos="6949"/>
          <w:tab w:val="left" w:pos="9803"/>
        </w:tabs>
        <w:ind w:left="0" w:firstLine="709"/>
        <w:contextualSpacing/>
      </w:pPr>
      <w:r w:rsidRPr="00C402B3">
        <w:rPr>
          <w:u w:val="single"/>
        </w:rPr>
        <w:tab/>
      </w:r>
      <w:r w:rsidRPr="00C402B3">
        <w:t xml:space="preserve">серия </w:t>
      </w:r>
      <w:r w:rsidRPr="00C402B3">
        <w:rPr>
          <w:u w:val="single"/>
        </w:rPr>
        <w:tab/>
      </w:r>
      <w:r w:rsidRPr="00C402B3">
        <w:rPr>
          <w:spacing w:val="-10"/>
        </w:rPr>
        <w:t>№</w:t>
      </w:r>
      <w:r w:rsidRPr="00C402B3">
        <w:rPr>
          <w:u w:val="single"/>
        </w:rPr>
        <w:tab/>
      </w:r>
    </w:p>
    <w:p w:rsidR="008E3202" w:rsidRPr="00C402B3" w:rsidRDefault="008E3202" w:rsidP="00C402B3">
      <w:pPr>
        <w:ind w:firstLine="709"/>
        <w:contextualSpacing/>
        <w:jc w:val="both"/>
        <w:rPr>
          <w:i/>
          <w:sz w:val="24"/>
          <w:szCs w:val="24"/>
        </w:rPr>
      </w:pPr>
      <w:r w:rsidRPr="00C402B3">
        <w:rPr>
          <w:i/>
          <w:sz w:val="24"/>
          <w:szCs w:val="24"/>
        </w:rPr>
        <w:t xml:space="preserve">(вид документа, удостоверяющего </w:t>
      </w:r>
      <w:r w:rsidRPr="00C402B3">
        <w:rPr>
          <w:i/>
          <w:spacing w:val="-2"/>
          <w:sz w:val="24"/>
          <w:szCs w:val="24"/>
        </w:rPr>
        <w:t>личность)</w:t>
      </w:r>
    </w:p>
    <w:p w:rsidR="008E3202" w:rsidRPr="00C402B3" w:rsidRDefault="008E3202" w:rsidP="00C402B3">
      <w:pPr>
        <w:pStyle w:val="a3"/>
        <w:tabs>
          <w:tab w:val="left" w:pos="9667"/>
        </w:tabs>
        <w:ind w:left="0" w:firstLine="709"/>
        <w:contextualSpacing/>
      </w:pPr>
      <w:r w:rsidRPr="00C402B3">
        <w:rPr>
          <w:spacing w:val="-2"/>
        </w:rPr>
        <w:t>выдан</w:t>
      </w:r>
      <w:r w:rsidRPr="00C402B3">
        <w:rPr>
          <w:u w:val="single"/>
        </w:rPr>
        <w:tab/>
      </w:r>
      <w:r w:rsidRPr="00C402B3">
        <w:rPr>
          <w:spacing w:val="-10"/>
        </w:rPr>
        <w:t>,</w:t>
      </w:r>
    </w:p>
    <w:p w:rsidR="008E3202" w:rsidRPr="00C402B3" w:rsidRDefault="008E3202" w:rsidP="00C402B3">
      <w:pPr>
        <w:ind w:firstLine="709"/>
        <w:contextualSpacing/>
        <w:jc w:val="both"/>
        <w:rPr>
          <w:i/>
          <w:sz w:val="24"/>
          <w:szCs w:val="24"/>
        </w:rPr>
      </w:pPr>
      <w:r w:rsidRPr="00C402B3">
        <w:rPr>
          <w:i/>
          <w:sz w:val="24"/>
          <w:szCs w:val="24"/>
        </w:rPr>
        <w:t>(кем и</w:t>
      </w:r>
      <w:r w:rsidRPr="00C402B3">
        <w:rPr>
          <w:i/>
          <w:spacing w:val="-2"/>
          <w:sz w:val="24"/>
          <w:szCs w:val="24"/>
        </w:rPr>
        <w:t xml:space="preserve"> когда)</w:t>
      </w:r>
    </w:p>
    <w:p w:rsidR="008E3202" w:rsidRPr="00C402B3" w:rsidRDefault="008E3202" w:rsidP="00C402B3">
      <w:pPr>
        <w:pStyle w:val="a3"/>
        <w:tabs>
          <w:tab w:val="left" w:pos="9781"/>
        </w:tabs>
        <w:ind w:left="0" w:firstLine="709"/>
        <w:contextualSpacing/>
        <w:rPr>
          <w:u w:val="single"/>
        </w:rPr>
      </w:pPr>
      <w:r w:rsidRPr="00C402B3">
        <w:t>проживающий(</w:t>
      </w:r>
      <w:r w:rsidRPr="00C402B3">
        <w:rPr>
          <w:b/>
        </w:rPr>
        <w:t>-</w:t>
      </w:r>
      <w:proofErr w:type="spellStart"/>
      <w:r w:rsidRPr="00C402B3">
        <w:t>ая</w:t>
      </w:r>
      <w:proofErr w:type="spellEnd"/>
      <w:r w:rsidRPr="00C402B3">
        <w:t xml:space="preserve">) по </w:t>
      </w:r>
      <w:r w:rsidRPr="00C402B3">
        <w:rPr>
          <w:spacing w:val="-2"/>
        </w:rPr>
        <w:t>адресу__________________</w:t>
      </w:r>
    </w:p>
    <w:p w:rsidR="008E3202" w:rsidRPr="00C402B3" w:rsidRDefault="008E3202" w:rsidP="00C402B3">
      <w:pPr>
        <w:pStyle w:val="a3"/>
        <w:tabs>
          <w:tab w:val="left" w:pos="9781"/>
        </w:tabs>
        <w:ind w:left="0" w:firstLine="709"/>
        <w:contextualSpacing/>
      </w:pPr>
    </w:p>
    <w:p w:rsidR="008E3202" w:rsidRPr="00C402B3" w:rsidRDefault="008E3202" w:rsidP="00C402B3">
      <w:pPr>
        <w:pStyle w:val="a3"/>
        <w:tabs>
          <w:tab w:val="left" w:pos="9781"/>
        </w:tabs>
        <w:ind w:left="0" w:firstLine="709"/>
        <w:contextualSpacing/>
      </w:pPr>
      <w:r w:rsidRPr="00C402B3">
        <w:t>в соответствии с пунктом 4 статьи 9 Федерального закона от 27.07.2006 № 152- ФЗ «О персональных данных» даю согласие  оператору  конкурса «__________________________» (далее – Конкурс) – Муниципальному бюджетному учреждению информационно-методическому центру «Екатеринбургский Дом Учителя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:rsidR="008E3202" w:rsidRPr="00C402B3" w:rsidRDefault="008E3202" w:rsidP="00C402B3">
      <w:pPr>
        <w:pStyle w:val="a7"/>
        <w:numPr>
          <w:ilvl w:val="0"/>
          <w:numId w:val="36"/>
        </w:numPr>
        <w:tabs>
          <w:tab w:val="left" w:pos="998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Совершение действий, предусмотренных пунктом 3 статьи 3 Федерального закона от27.07.2006 № 152-ФЗ «О персональных данных», в отношении следующих персональных данных: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фамилия, имя, </w:t>
      </w:r>
      <w:r w:rsidRPr="00C402B3">
        <w:rPr>
          <w:spacing w:val="-2"/>
          <w:sz w:val="24"/>
          <w:szCs w:val="24"/>
        </w:rPr>
        <w:t>отчество;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пол,</w:t>
      </w:r>
      <w:r w:rsidRPr="00C402B3">
        <w:rPr>
          <w:spacing w:val="-2"/>
          <w:sz w:val="24"/>
          <w:szCs w:val="24"/>
        </w:rPr>
        <w:t xml:space="preserve"> возраст;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дата и место </w:t>
      </w:r>
      <w:r w:rsidRPr="00C402B3">
        <w:rPr>
          <w:spacing w:val="-2"/>
          <w:sz w:val="24"/>
          <w:szCs w:val="24"/>
        </w:rPr>
        <w:t>рождения;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паспортные </w:t>
      </w:r>
      <w:r w:rsidRPr="00C402B3">
        <w:rPr>
          <w:spacing w:val="-2"/>
          <w:sz w:val="24"/>
          <w:szCs w:val="24"/>
        </w:rPr>
        <w:t>данные;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семейное </w:t>
      </w:r>
      <w:r w:rsidRPr="00C402B3">
        <w:rPr>
          <w:spacing w:val="-2"/>
          <w:sz w:val="24"/>
          <w:szCs w:val="24"/>
        </w:rPr>
        <w:t>положение;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адрес фактического </w:t>
      </w:r>
      <w:r w:rsidRPr="00C402B3">
        <w:rPr>
          <w:spacing w:val="-2"/>
          <w:sz w:val="24"/>
          <w:szCs w:val="24"/>
        </w:rPr>
        <w:t>проживания;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номер телефона (домашний, </w:t>
      </w:r>
      <w:r w:rsidRPr="00C402B3">
        <w:rPr>
          <w:spacing w:val="-2"/>
          <w:sz w:val="24"/>
          <w:szCs w:val="24"/>
        </w:rPr>
        <w:t>мобильный);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ind w:left="0" w:firstLine="709"/>
        <w:contextualSpacing/>
        <w:rPr>
          <w:sz w:val="24"/>
          <w:szCs w:val="24"/>
        </w:rPr>
      </w:pPr>
      <w:r w:rsidRPr="00C402B3">
        <w:rPr>
          <w:spacing w:val="-2"/>
          <w:sz w:val="24"/>
          <w:szCs w:val="24"/>
        </w:rPr>
        <w:t xml:space="preserve">данные документов </w:t>
      </w:r>
      <w:r w:rsidRPr="00C402B3">
        <w:rPr>
          <w:spacing w:val="-6"/>
          <w:sz w:val="24"/>
          <w:szCs w:val="24"/>
        </w:rPr>
        <w:t xml:space="preserve">об </w:t>
      </w:r>
      <w:r w:rsidRPr="00C402B3">
        <w:rPr>
          <w:spacing w:val="-2"/>
          <w:sz w:val="24"/>
          <w:szCs w:val="24"/>
        </w:rPr>
        <w:t xml:space="preserve">образовании, квалификации, профессиональной </w:t>
      </w:r>
      <w:r w:rsidRPr="00C402B3">
        <w:rPr>
          <w:sz w:val="24"/>
          <w:szCs w:val="24"/>
        </w:rPr>
        <w:t>подготовке, сведения о повышении квалификации;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профессия и любая иная информация, относящаяся к моей </w:t>
      </w:r>
      <w:r w:rsidRPr="00C402B3">
        <w:rPr>
          <w:spacing w:val="-2"/>
          <w:sz w:val="24"/>
          <w:szCs w:val="24"/>
        </w:rPr>
        <w:t>личности;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фото-и </w:t>
      </w:r>
      <w:r w:rsidRPr="00C402B3">
        <w:rPr>
          <w:spacing w:val="-2"/>
          <w:sz w:val="24"/>
          <w:szCs w:val="24"/>
        </w:rPr>
        <w:t>видеоизображение.</w:t>
      </w:r>
    </w:p>
    <w:p w:rsidR="008E3202" w:rsidRPr="00C402B3" w:rsidRDefault="008E3202" w:rsidP="00C402B3">
      <w:pPr>
        <w:pStyle w:val="a7"/>
        <w:numPr>
          <w:ilvl w:val="0"/>
          <w:numId w:val="36"/>
        </w:numPr>
        <w:tabs>
          <w:tab w:val="left" w:pos="284"/>
          <w:tab w:val="left" w:pos="1008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Размещение в общедоступных источниках, в том числе в информационно - телекоммуникационной сети «Интернет», следующих персональных данных: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фамилия, имя, </w:t>
      </w:r>
      <w:r w:rsidRPr="00C402B3">
        <w:rPr>
          <w:spacing w:val="-2"/>
          <w:sz w:val="24"/>
          <w:szCs w:val="24"/>
        </w:rPr>
        <w:t>отчество;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пол,</w:t>
      </w:r>
      <w:r w:rsidRPr="00C402B3">
        <w:rPr>
          <w:spacing w:val="-2"/>
          <w:sz w:val="24"/>
          <w:szCs w:val="24"/>
        </w:rPr>
        <w:t xml:space="preserve"> возраст;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дата и место </w:t>
      </w:r>
      <w:r w:rsidRPr="00C402B3">
        <w:rPr>
          <w:spacing w:val="-2"/>
          <w:sz w:val="24"/>
          <w:szCs w:val="24"/>
        </w:rPr>
        <w:t>рождения;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семейное </w:t>
      </w:r>
      <w:r w:rsidRPr="00C402B3">
        <w:rPr>
          <w:spacing w:val="-2"/>
          <w:sz w:val="24"/>
          <w:szCs w:val="24"/>
        </w:rPr>
        <w:t>положение;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97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ind w:left="0" w:firstLine="709"/>
        <w:contextualSpacing/>
        <w:rPr>
          <w:sz w:val="24"/>
          <w:szCs w:val="24"/>
        </w:rPr>
      </w:pPr>
      <w:r w:rsidRPr="00C402B3">
        <w:rPr>
          <w:spacing w:val="-2"/>
          <w:sz w:val="24"/>
          <w:szCs w:val="24"/>
        </w:rPr>
        <w:t xml:space="preserve">данные документов </w:t>
      </w:r>
      <w:r w:rsidRPr="00C402B3">
        <w:rPr>
          <w:spacing w:val="-6"/>
          <w:sz w:val="24"/>
          <w:szCs w:val="24"/>
        </w:rPr>
        <w:t xml:space="preserve">об </w:t>
      </w:r>
      <w:r w:rsidRPr="00C402B3">
        <w:rPr>
          <w:spacing w:val="-2"/>
          <w:sz w:val="24"/>
          <w:szCs w:val="24"/>
        </w:rPr>
        <w:t xml:space="preserve">образовании, квалификации, профессиональной </w:t>
      </w:r>
      <w:r w:rsidRPr="00C402B3">
        <w:rPr>
          <w:sz w:val="24"/>
          <w:szCs w:val="24"/>
        </w:rPr>
        <w:t>подготовке, сведения о повышении квалификации;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профессия и любая иная информация, относящаяся к моей </w:t>
      </w:r>
      <w:r w:rsidRPr="00C402B3">
        <w:rPr>
          <w:spacing w:val="-2"/>
          <w:sz w:val="24"/>
          <w:szCs w:val="24"/>
        </w:rPr>
        <w:t>личности;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фото-и </w:t>
      </w:r>
      <w:r w:rsidRPr="00C402B3">
        <w:rPr>
          <w:spacing w:val="-2"/>
          <w:sz w:val="24"/>
          <w:szCs w:val="24"/>
        </w:rPr>
        <w:t>видеоизображение.</w:t>
      </w:r>
    </w:p>
    <w:p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  <w:r w:rsidRPr="00C402B3">
        <w:t xml:space="preserve">Обработка и передача третьим лицам персональных данных осуществляется в </w:t>
      </w:r>
      <w:r w:rsidRPr="00C402B3">
        <w:rPr>
          <w:spacing w:val="-2"/>
        </w:rPr>
        <w:t>целях: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организации и проведения </w:t>
      </w:r>
      <w:r w:rsidRPr="00C402B3">
        <w:rPr>
          <w:spacing w:val="-2"/>
          <w:sz w:val="24"/>
          <w:szCs w:val="24"/>
        </w:rPr>
        <w:t>Конкурса;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843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 xml:space="preserve">обеспечения моего участия в </w:t>
      </w:r>
      <w:r w:rsidRPr="00C402B3">
        <w:rPr>
          <w:spacing w:val="-2"/>
          <w:sz w:val="24"/>
          <w:szCs w:val="24"/>
        </w:rPr>
        <w:t>Конкурсе;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65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формирования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статистических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и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аналитических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отчетов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по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результатам</w:t>
      </w:r>
      <w:r w:rsidR="0031617D" w:rsidRPr="00C402B3">
        <w:rPr>
          <w:sz w:val="24"/>
          <w:szCs w:val="24"/>
        </w:rPr>
        <w:t xml:space="preserve"> </w:t>
      </w:r>
      <w:r w:rsidRPr="00C402B3">
        <w:rPr>
          <w:sz w:val="24"/>
          <w:szCs w:val="24"/>
        </w:rPr>
        <w:t>Конкурса, подготовки информационных материалов;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24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lastRenderedPageBreak/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8E3202" w:rsidRPr="00C402B3" w:rsidRDefault="008E3202" w:rsidP="00C402B3">
      <w:pPr>
        <w:pStyle w:val="a7"/>
        <w:numPr>
          <w:ilvl w:val="1"/>
          <w:numId w:val="36"/>
        </w:numPr>
        <w:tabs>
          <w:tab w:val="left" w:pos="284"/>
          <w:tab w:val="left" w:pos="955"/>
        </w:tabs>
        <w:ind w:left="0" w:firstLine="709"/>
        <w:contextualSpacing/>
        <w:rPr>
          <w:sz w:val="24"/>
          <w:szCs w:val="24"/>
        </w:rPr>
      </w:pPr>
      <w:r w:rsidRPr="00C402B3">
        <w:rPr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  <w:r w:rsidRPr="00C402B3"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  <w:r w:rsidRPr="00C402B3"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E3202" w:rsidRPr="00C402B3" w:rsidRDefault="008E3202" w:rsidP="00C402B3">
      <w:pPr>
        <w:pStyle w:val="a3"/>
        <w:tabs>
          <w:tab w:val="left" w:pos="284"/>
        </w:tabs>
        <w:ind w:left="0" w:firstLine="709"/>
        <w:contextualSpacing/>
      </w:pPr>
    </w:p>
    <w:p w:rsidR="008E3202" w:rsidRPr="00C402B3" w:rsidRDefault="00164D85" w:rsidP="00C402B3">
      <w:pPr>
        <w:pStyle w:val="a3"/>
        <w:ind w:left="0" w:firstLine="709"/>
        <w:contextualSpacing/>
      </w:pPr>
      <w:r>
        <w:rPr>
          <w:noProof/>
          <w:lang w:eastAsia="ru-RU"/>
        </w:rPr>
        <w:pict>
          <v:shape id="docshape15" o:spid="_x0000_s1029" style="position:absolute;left:0;text-align:left;margin-left:78pt;margin-top:6.25pt;width:10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" path="m,l2040,e" filled="f" strokeweight=".17183mm">
            <v:path arrowok="t" o:connecttype="custom" o:connectlocs="0,0;12954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docshape16" o:spid="_x0000_s1028" style="position:absolute;left:0;text-align:left;margin-left:219.65pt;margin-top:6.25pt;width:10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" path="m,l2040,e" filled="f" strokeweight=".17183mm">
            <v:path arrowok="t" o:connecttype="custom" o:connectlocs="0,0;12954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docshape17" o:spid="_x0000_s1027" style="position:absolute;left:0;text-align:left;margin-left:361.25pt;margin-top:6.25pt;width:2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" path="m,l2880,e" filled="f" strokeweight=".17183mm">
            <v:path arrowok="t" o:connecttype="custom" o:connectlocs="0,0;1828800,0" o:connectangles="0,0"/>
            <w10:wrap type="topAndBottom" anchorx="page"/>
          </v:shape>
        </w:pict>
      </w:r>
      <w:r w:rsidR="008E3202" w:rsidRPr="00C402B3">
        <w:rPr>
          <w:i/>
          <w:spacing w:val="-2"/>
        </w:rPr>
        <w:t>(дата)</w:t>
      </w:r>
      <w:r w:rsidR="008E3202" w:rsidRPr="00C402B3">
        <w:rPr>
          <w:i/>
        </w:rPr>
        <w:tab/>
      </w:r>
      <w:r w:rsidR="008E3202" w:rsidRPr="00C402B3">
        <w:rPr>
          <w:i/>
          <w:spacing w:val="-2"/>
        </w:rPr>
        <w:t>(подпись)</w:t>
      </w:r>
      <w:r w:rsidR="008E3202" w:rsidRPr="00C402B3">
        <w:rPr>
          <w:i/>
        </w:rPr>
        <w:tab/>
      </w:r>
      <w:r w:rsidR="008E3202" w:rsidRPr="00C402B3">
        <w:rPr>
          <w:i/>
          <w:spacing w:val="-2"/>
        </w:rPr>
        <w:t>(расшифровка подписи)</w:t>
      </w:r>
    </w:p>
    <w:p w:rsidR="0038429E" w:rsidRPr="00C402B3" w:rsidRDefault="0038429E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bCs/>
          <w:sz w:val="24"/>
          <w:szCs w:val="24"/>
        </w:rPr>
      </w:pPr>
    </w:p>
    <w:p w:rsidR="002112DF" w:rsidRPr="00C402B3" w:rsidRDefault="002112DF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bCs/>
          <w:sz w:val="24"/>
          <w:szCs w:val="24"/>
        </w:rPr>
      </w:pPr>
    </w:p>
    <w:p w:rsidR="002112DF" w:rsidRPr="00C402B3" w:rsidRDefault="002112DF" w:rsidP="00C402B3">
      <w:pPr>
        <w:pStyle w:val="a7"/>
        <w:widowControl/>
        <w:adjustRightInd w:val="0"/>
        <w:ind w:left="0" w:firstLine="709"/>
        <w:jc w:val="center"/>
        <w:rPr>
          <w:rFonts w:eastAsiaTheme="minorHAnsi"/>
          <w:b/>
          <w:bCs/>
          <w:sz w:val="24"/>
          <w:szCs w:val="24"/>
        </w:rPr>
      </w:pPr>
    </w:p>
    <w:sectPr w:rsidR="002112DF" w:rsidRPr="00C402B3" w:rsidSect="006537FB">
      <w:footerReference w:type="default" r:id="rId8"/>
      <w:pgSz w:w="11906" w:h="16838"/>
      <w:pgMar w:top="851" w:right="707" w:bottom="1134" w:left="1134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31B" w:rsidRDefault="0085431B" w:rsidP="006537FB">
      <w:r>
        <w:separator/>
      </w:r>
    </w:p>
  </w:endnote>
  <w:endnote w:type="continuationSeparator" w:id="0">
    <w:p w:rsidR="0085431B" w:rsidRDefault="0085431B" w:rsidP="00653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4912581"/>
      <w:docPartObj>
        <w:docPartGallery w:val="Page Numbers (Bottom of Page)"/>
        <w:docPartUnique/>
      </w:docPartObj>
    </w:sdtPr>
    <w:sdtContent>
      <w:p w:rsidR="009629E9" w:rsidRDefault="00164D85">
        <w:pPr>
          <w:pStyle w:val="ad"/>
          <w:jc w:val="right"/>
        </w:pPr>
        <w:r>
          <w:fldChar w:fldCharType="begin"/>
        </w:r>
        <w:r w:rsidR="009629E9">
          <w:instrText>PAGE   \* MERGEFORMAT</w:instrText>
        </w:r>
        <w:r>
          <w:fldChar w:fldCharType="separate"/>
        </w:r>
        <w:r w:rsidR="00D313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29E9" w:rsidRDefault="009629E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31B" w:rsidRDefault="0085431B" w:rsidP="006537FB">
      <w:r>
        <w:separator/>
      </w:r>
    </w:p>
  </w:footnote>
  <w:footnote w:type="continuationSeparator" w:id="0">
    <w:p w:rsidR="0085431B" w:rsidRDefault="0085431B" w:rsidP="006537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33BD"/>
    <w:multiLevelType w:val="hybridMultilevel"/>
    <w:tmpl w:val="7B6C77D2"/>
    <w:lvl w:ilvl="0" w:tplc="C76E55C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BCF4703"/>
    <w:multiLevelType w:val="multilevel"/>
    <w:tmpl w:val="4E4ABB7A"/>
    <w:lvl w:ilvl="0">
      <w:start w:val="1"/>
      <w:numFmt w:val="decimal"/>
      <w:lvlText w:val="%1"/>
      <w:lvlJc w:val="left"/>
      <w:pPr>
        <w:ind w:left="682" w:hanging="49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97"/>
      </w:pPr>
      <w:rPr>
        <w:rFonts w:hint="default"/>
        <w:lang w:val="ru-RU" w:eastAsia="en-US" w:bidi="ar-SA"/>
      </w:rPr>
    </w:lvl>
  </w:abstractNum>
  <w:abstractNum w:abstractNumId="2">
    <w:nsid w:val="0C402613"/>
    <w:multiLevelType w:val="multilevel"/>
    <w:tmpl w:val="7C322D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E5C0AD4"/>
    <w:multiLevelType w:val="multilevel"/>
    <w:tmpl w:val="A018673E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4">
    <w:nsid w:val="114C3D59"/>
    <w:multiLevelType w:val="multilevel"/>
    <w:tmpl w:val="8030125A"/>
    <w:lvl w:ilvl="0">
      <w:start w:val="7"/>
      <w:numFmt w:val="decimal"/>
      <w:lvlText w:val="%1"/>
      <w:lvlJc w:val="left"/>
      <w:pPr>
        <w:ind w:left="68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50"/>
      </w:pPr>
      <w:rPr>
        <w:rFonts w:hint="default"/>
        <w:lang w:val="ru-RU" w:eastAsia="en-US" w:bidi="ar-SA"/>
      </w:rPr>
    </w:lvl>
  </w:abstractNum>
  <w:abstractNum w:abstractNumId="5">
    <w:nsid w:val="11F81373"/>
    <w:multiLevelType w:val="multilevel"/>
    <w:tmpl w:val="F6AAA2C4"/>
    <w:lvl w:ilvl="0">
      <w:start w:val="2"/>
      <w:numFmt w:val="decimal"/>
      <w:lvlText w:val="%1"/>
      <w:lvlJc w:val="left"/>
      <w:pPr>
        <w:ind w:left="68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57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57"/>
      </w:pPr>
      <w:rPr>
        <w:rFonts w:hint="default"/>
        <w:lang w:val="ru-RU" w:eastAsia="en-US" w:bidi="ar-SA"/>
      </w:rPr>
    </w:lvl>
  </w:abstractNum>
  <w:abstractNum w:abstractNumId="6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7">
    <w:nsid w:val="13280C88"/>
    <w:multiLevelType w:val="hybridMultilevel"/>
    <w:tmpl w:val="CE08C642"/>
    <w:lvl w:ilvl="0" w:tplc="10A2801A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4073A5"/>
    <w:multiLevelType w:val="hybridMultilevel"/>
    <w:tmpl w:val="BC26B25E"/>
    <w:lvl w:ilvl="0" w:tplc="41724744">
      <w:start w:val="1"/>
      <w:numFmt w:val="decimal"/>
      <w:lvlText w:val="%1."/>
      <w:lvlJc w:val="left"/>
      <w:pPr>
        <w:ind w:left="11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9A975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00E0656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3" w:tplc="55B461FC">
      <w:numFmt w:val="bullet"/>
      <w:lvlText w:val="•"/>
      <w:lvlJc w:val="left"/>
      <w:pPr>
        <w:ind w:left="3211" w:hanging="164"/>
      </w:pPr>
      <w:rPr>
        <w:rFonts w:hint="default"/>
        <w:lang w:val="ru-RU" w:eastAsia="en-US" w:bidi="ar-SA"/>
      </w:rPr>
    </w:lvl>
    <w:lvl w:ilvl="4" w:tplc="8EE20900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8B8877A2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E0FA628C">
      <w:numFmt w:val="bullet"/>
      <w:lvlText w:val="•"/>
      <w:lvlJc w:val="left"/>
      <w:pPr>
        <w:ind w:left="6303" w:hanging="164"/>
      </w:pPr>
      <w:rPr>
        <w:rFonts w:hint="default"/>
        <w:lang w:val="ru-RU" w:eastAsia="en-US" w:bidi="ar-SA"/>
      </w:rPr>
    </w:lvl>
    <w:lvl w:ilvl="7" w:tplc="202217C4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FA785F70">
      <w:numFmt w:val="bullet"/>
      <w:lvlText w:val="•"/>
      <w:lvlJc w:val="left"/>
      <w:pPr>
        <w:ind w:left="8365" w:hanging="164"/>
      </w:pPr>
      <w:rPr>
        <w:rFonts w:hint="default"/>
        <w:lang w:val="ru-RU" w:eastAsia="en-US" w:bidi="ar-SA"/>
      </w:rPr>
    </w:lvl>
  </w:abstractNum>
  <w:abstractNum w:abstractNumId="9">
    <w:nsid w:val="1CDC4FB0"/>
    <w:multiLevelType w:val="hybridMultilevel"/>
    <w:tmpl w:val="4CBAF2E0"/>
    <w:lvl w:ilvl="0" w:tplc="3916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A67B5"/>
    <w:multiLevelType w:val="hybridMultilevel"/>
    <w:tmpl w:val="A18293C2"/>
    <w:lvl w:ilvl="0" w:tplc="39168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506B4"/>
    <w:multiLevelType w:val="multilevel"/>
    <w:tmpl w:val="7C322D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4C1356B"/>
    <w:multiLevelType w:val="hybridMultilevel"/>
    <w:tmpl w:val="332EC49E"/>
    <w:lvl w:ilvl="0" w:tplc="6310DE00">
      <w:numFmt w:val="bullet"/>
      <w:lvlText w:val=""/>
      <w:lvlJc w:val="left"/>
      <w:pPr>
        <w:ind w:left="1563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9E4350">
      <w:numFmt w:val="bullet"/>
      <w:lvlText w:val="•"/>
      <w:lvlJc w:val="left"/>
      <w:pPr>
        <w:ind w:left="2455" w:hanging="144"/>
      </w:pPr>
      <w:rPr>
        <w:rFonts w:hint="default"/>
        <w:lang w:val="ru-RU" w:eastAsia="en-US" w:bidi="ar-SA"/>
      </w:rPr>
    </w:lvl>
    <w:lvl w:ilvl="2" w:tplc="DA3E2224">
      <w:numFmt w:val="bullet"/>
      <w:lvlText w:val="•"/>
      <w:lvlJc w:val="left"/>
      <w:pPr>
        <w:ind w:left="3342" w:hanging="144"/>
      </w:pPr>
      <w:rPr>
        <w:rFonts w:hint="default"/>
        <w:lang w:val="ru-RU" w:eastAsia="en-US" w:bidi="ar-SA"/>
      </w:rPr>
    </w:lvl>
    <w:lvl w:ilvl="3" w:tplc="43FC75B8">
      <w:numFmt w:val="bullet"/>
      <w:lvlText w:val="•"/>
      <w:lvlJc w:val="left"/>
      <w:pPr>
        <w:ind w:left="4228" w:hanging="144"/>
      </w:pPr>
      <w:rPr>
        <w:rFonts w:hint="default"/>
        <w:lang w:val="ru-RU" w:eastAsia="en-US" w:bidi="ar-SA"/>
      </w:rPr>
    </w:lvl>
    <w:lvl w:ilvl="4" w:tplc="7CE4CC5C">
      <w:numFmt w:val="bullet"/>
      <w:lvlText w:val="•"/>
      <w:lvlJc w:val="left"/>
      <w:pPr>
        <w:ind w:left="5115" w:hanging="144"/>
      </w:pPr>
      <w:rPr>
        <w:rFonts w:hint="default"/>
        <w:lang w:val="ru-RU" w:eastAsia="en-US" w:bidi="ar-SA"/>
      </w:rPr>
    </w:lvl>
    <w:lvl w:ilvl="5" w:tplc="6848267C">
      <w:numFmt w:val="bullet"/>
      <w:lvlText w:val="•"/>
      <w:lvlJc w:val="left"/>
      <w:pPr>
        <w:ind w:left="6002" w:hanging="144"/>
      </w:pPr>
      <w:rPr>
        <w:rFonts w:hint="default"/>
        <w:lang w:val="ru-RU" w:eastAsia="en-US" w:bidi="ar-SA"/>
      </w:rPr>
    </w:lvl>
    <w:lvl w:ilvl="6" w:tplc="ECB21BBA">
      <w:numFmt w:val="bullet"/>
      <w:lvlText w:val="•"/>
      <w:lvlJc w:val="left"/>
      <w:pPr>
        <w:ind w:left="6888" w:hanging="144"/>
      </w:pPr>
      <w:rPr>
        <w:rFonts w:hint="default"/>
        <w:lang w:val="ru-RU" w:eastAsia="en-US" w:bidi="ar-SA"/>
      </w:rPr>
    </w:lvl>
    <w:lvl w:ilvl="7" w:tplc="F872E99A">
      <w:numFmt w:val="bullet"/>
      <w:lvlText w:val="•"/>
      <w:lvlJc w:val="left"/>
      <w:pPr>
        <w:ind w:left="7775" w:hanging="144"/>
      </w:pPr>
      <w:rPr>
        <w:rFonts w:hint="default"/>
        <w:lang w:val="ru-RU" w:eastAsia="en-US" w:bidi="ar-SA"/>
      </w:rPr>
    </w:lvl>
    <w:lvl w:ilvl="8" w:tplc="439C4082">
      <w:numFmt w:val="bullet"/>
      <w:lvlText w:val="•"/>
      <w:lvlJc w:val="left"/>
      <w:pPr>
        <w:ind w:left="8662" w:hanging="144"/>
      </w:pPr>
      <w:rPr>
        <w:rFonts w:hint="default"/>
        <w:lang w:val="ru-RU" w:eastAsia="en-US" w:bidi="ar-SA"/>
      </w:rPr>
    </w:lvl>
  </w:abstractNum>
  <w:abstractNum w:abstractNumId="13">
    <w:nsid w:val="254E69E2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b w:val="0"/>
        <w:bCs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b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4">
    <w:nsid w:val="25A613FF"/>
    <w:multiLevelType w:val="multilevel"/>
    <w:tmpl w:val="16B6A7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AAD60FE"/>
    <w:multiLevelType w:val="multilevel"/>
    <w:tmpl w:val="6A3E40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C363D09"/>
    <w:multiLevelType w:val="hybridMultilevel"/>
    <w:tmpl w:val="A0A46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B11BD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8">
    <w:nsid w:val="2F8A10AC"/>
    <w:multiLevelType w:val="multilevel"/>
    <w:tmpl w:val="59C43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F15C46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20">
    <w:nsid w:val="3BEE4AF4"/>
    <w:multiLevelType w:val="hybridMultilevel"/>
    <w:tmpl w:val="5D26D0C2"/>
    <w:lvl w:ilvl="0" w:tplc="5C5A4FF0">
      <w:numFmt w:val="bullet"/>
      <w:lvlText w:val=""/>
      <w:lvlJc w:val="left"/>
      <w:pPr>
        <w:ind w:left="68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14C716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2" w:tplc="1E08766A">
      <w:numFmt w:val="bullet"/>
      <w:lvlText w:val="•"/>
      <w:lvlJc w:val="left"/>
      <w:pPr>
        <w:ind w:left="2525" w:hanging="144"/>
      </w:pPr>
      <w:rPr>
        <w:rFonts w:hint="default"/>
        <w:lang w:val="ru-RU" w:eastAsia="en-US" w:bidi="ar-SA"/>
      </w:rPr>
    </w:lvl>
    <w:lvl w:ilvl="3" w:tplc="3CCCA682">
      <w:numFmt w:val="bullet"/>
      <w:lvlText w:val="•"/>
      <w:lvlJc w:val="left"/>
      <w:pPr>
        <w:ind w:left="3510" w:hanging="144"/>
      </w:pPr>
      <w:rPr>
        <w:rFonts w:hint="default"/>
        <w:lang w:val="ru-RU" w:eastAsia="en-US" w:bidi="ar-SA"/>
      </w:rPr>
    </w:lvl>
    <w:lvl w:ilvl="4" w:tplc="546C4C7E">
      <w:numFmt w:val="bullet"/>
      <w:lvlText w:val="•"/>
      <w:lvlJc w:val="left"/>
      <w:pPr>
        <w:ind w:left="4495" w:hanging="144"/>
      </w:pPr>
      <w:rPr>
        <w:rFonts w:hint="default"/>
        <w:lang w:val="ru-RU" w:eastAsia="en-US" w:bidi="ar-SA"/>
      </w:rPr>
    </w:lvl>
    <w:lvl w:ilvl="5" w:tplc="F468DF64">
      <w:numFmt w:val="bullet"/>
      <w:lvlText w:val="•"/>
      <w:lvlJc w:val="left"/>
      <w:pPr>
        <w:ind w:left="5480" w:hanging="144"/>
      </w:pPr>
      <w:rPr>
        <w:rFonts w:hint="default"/>
        <w:lang w:val="ru-RU" w:eastAsia="en-US" w:bidi="ar-SA"/>
      </w:rPr>
    </w:lvl>
    <w:lvl w:ilvl="6" w:tplc="8C5AD3F0">
      <w:numFmt w:val="bullet"/>
      <w:lvlText w:val="•"/>
      <w:lvlJc w:val="left"/>
      <w:pPr>
        <w:ind w:left="6465" w:hanging="144"/>
      </w:pPr>
      <w:rPr>
        <w:rFonts w:hint="default"/>
        <w:lang w:val="ru-RU" w:eastAsia="en-US" w:bidi="ar-SA"/>
      </w:rPr>
    </w:lvl>
    <w:lvl w:ilvl="7" w:tplc="2B46805E">
      <w:numFmt w:val="bullet"/>
      <w:lvlText w:val="•"/>
      <w:lvlJc w:val="left"/>
      <w:pPr>
        <w:ind w:left="7450" w:hanging="144"/>
      </w:pPr>
      <w:rPr>
        <w:rFonts w:hint="default"/>
        <w:lang w:val="ru-RU" w:eastAsia="en-US" w:bidi="ar-SA"/>
      </w:rPr>
    </w:lvl>
    <w:lvl w:ilvl="8" w:tplc="170A2522">
      <w:numFmt w:val="bullet"/>
      <w:lvlText w:val="•"/>
      <w:lvlJc w:val="left"/>
      <w:pPr>
        <w:ind w:left="8436" w:hanging="144"/>
      </w:pPr>
      <w:rPr>
        <w:rFonts w:hint="default"/>
        <w:lang w:val="ru-RU" w:eastAsia="en-US" w:bidi="ar-SA"/>
      </w:rPr>
    </w:lvl>
  </w:abstractNum>
  <w:abstractNum w:abstractNumId="21">
    <w:nsid w:val="3C792616"/>
    <w:multiLevelType w:val="hybridMultilevel"/>
    <w:tmpl w:val="E7F66B32"/>
    <w:lvl w:ilvl="0" w:tplc="0FD22A6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DF636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B00CD3"/>
    <w:multiLevelType w:val="multilevel"/>
    <w:tmpl w:val="07F47164"/>
    <w:lvl w:ilvl="0">
      <w:start w:val="1"/>
      <w:numFmt w:val="decimal"/>
      <w:lvlText w:val="%1."/>
      <w:lvlJc w:val="left"/>
      <w:pPr>
        <w:ind w:left="41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0" w:hanging="8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2" w:hanging="8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54" w:hanging="8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8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9" w:hanging="8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8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823"/>
      </w:pPr>
      <w:rPr>
        <w:rFonts w:hint="default"/>
        <w:lang w:val="ru-RU" w:eastAsia="en-US" w:bidi="ar-SA"/>
      </w:rPr>
    </w:lvl>
  </w:abstractNum>
  <w:abstractNum w:abstractNumId="24">
    <w:nsid w:val="43415D02"/>
    <w:multiLevelType w:val="multilevel"/>
    <w:tmpl w:val="A018673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5">
    <w:nsid w:val="45E94F64"/>
    <w:multiLevelType w:val="multilevel"/>
    <w:tmpl w:val="7C322D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D2959AC"/>
    <w:multiLevelType w:val="hybridMultilevel"/>
    <w:tmpl w:val="EF2ACB30"/>
    <w:lvl w:ilvl="0" w:tplc="10A2801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18342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8">
    <w:nsid w:val="56B46FFC"/>
    <w:multiLevelType w:val="multilevel"/>
    <w:tmpl w:val="A018673E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9">
    <w:nsid w:val="5CD639BA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0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1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32">
    <w:nsid w:val="5F1F6D3C"/>
    <w:multiLevelType w:val="hybridMultilevel"/>
    <w:tmpl w:val="E16A4AD4"/>
    <w:lvl w:ilvl="0" w:tplc="10A2801A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ED5600"/>
    <w:multiLevelType w:val="multilevel"/>
    <w:tmpl w:val="710C70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20" w:hanging="1800"/>
      </w:pPr>
      <w:rPr>
        <w:rFonts w:hint="default"/>
      </w:rPr>
    </w:lvl>
  </w:abstractNum>
  <w:abstractNum w:abstractNumId="34">
    <w:nsid w:val="60E32989"/>
    <w:multiLevelType w:val="multilevel"/>
    <w:tmpl w:val="2C481D10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5">
    <w:nsid w:val="6B2D795B"/>
    <w:multiLevelType w:val="hybridMultilevel"/>
    <w:tmpl w:val="F3128F02"/>
    <w:lvl w:ilvl="0" w:tplc="10A2801A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DF6D55"/>
    <w:multiLevelType w:val="hybridMultilevel"/>
    <w:tmpl w:val="6806309A"/>
    <w:lvl w:ilvl="0" w:tplc="10A2801A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509594">
      <w:numFmt w:val="bullet"/>
      <w:lvlText w:val="•"/>
      <w:lvlJc w:val="left"/>
      <w:pPr>
        <w:ind w:left="1652" w:hanging="286"/>
      </w:pPr>
      <w:rPr>
        <w:rFonts w:hint="default"/>
        <w:lang w:val="ru-RU" w:eastAsia="en-US" w:bidi="ar-SA"/>
      </w:rPr>
    </w:lvl>
    <w:lvl w:ilvl="2" w:tplc="B4D03A2C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1E200096">
      <w:numFmt w:val="bullet"/>
      <w:lvlText w:val="•"/>
      <w:lvlJc w:val="left"/>
      <w:pPr>
        <w:ind w:left="3597" w:hanging="286"/>
      </w:pPr>
      <w:rPr>
        <w:rFonts w:hint="default"/>
        <w:lang w:val="ru-RU" w:eastAsia="en-US" w:bidi="ar-SA"/>
      </w:rPr>
    </w:lvl>
    <w:lvl w:ilvl="4" w:tplc="F788C77C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981843A6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CE669E86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FBFE0CCC"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 w:tplc="74BA94A6">
      <w:numFmt w:val="bullet"/>
      <w:lvlText w:val="•"/>
      <w:lvlJc w:val="left"/>
      <w:pPr>
        <w:ind w:left="8461" w:hanging="286"/>
      </w:pPr>
      <w:rPr>
        <w:rFonts w:hint="default"/>
        <w:lang w:val="ru-RU" w:eastAsia="en-US" w:bidi="ar-SA"/>
      </w:rPr>
    </w:lvl>
  </w:abstractNum>
  <w:abstractNum w:abstractNumId="37">
    <w:nsid w:val="6D6E5F02"/>
    <w:multiLevelType w:val="multilevel"/>
    <w:tmpl w:val="16B6A7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3891709"/>
    <w:multiLevelType w:val="multilevel"/>
    <w:tmpl w:val="2C481D10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39">
    <w:nsid w:val="75CF5C88"/>
    <w:multiLevelType w:val="hybridMultilevel"/>
    <w:tmpl w:val="1F1A7D2E"/>
    <w:lvl w:ilvl="0" w:tplc="C9D0EFA2"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209CE">
      <w:start w:val="1"/>
      <w:numFmt w:val="decimal"/>
      <w:lvlText w:val="%2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2E9CFA">
      <w:numFmt w:val="bullet"/>
      <w:lvlText w:val="•"/>
      <w:lvlJc w:val="left"/>
      <w:pPr>
        <w:ind w:left="5138" w:hanging="240"/>
      </w:pPr>
      <w:rPr>
        <w:rFonts w:hint="default"/>
        <w:lang w:val="ru-RU" w:eastAsia="en-US" w:bidi="ar-SA"/>
      </w:rPr>
    </w:lvl>
    <w:lvl w:ilvl="3" w:tplc="AC9A33B4">
      <w:numFmt w:val="bullet"/>
      <w:lvlText w:val="•"/>
      <w:lvlJc w:val="left"/>
      <w:pPr>
        <w:ind w:left="5796" w:hanging="240"/>
      </w:pPr>
      <w:rPr>
        <w:rFonts w:hint="default"/>
        <w:lang w:val="ru-RU" w:eastAsia="en-US" w:bidi="ar-SA"/>
      </w:rPr>
    </w:lvl>
    <w:lvl w:ilvl="4" w:tplc="0D945CD0">
      <w:numFmt w:val="bullet"/>
      <w:lvlText w:val="•"/>
      <w:lvlJc w:val="left"/>
      <w:pPr>
        <w:ind w:left="6455" w:hanging="240"/>
      </w:pPr>
      <w:rPr>
        <w:rFonts w:hint="default"/>
        <w:lang w:val="ru-RU" w:eastAsia="en-US" w:bidi="ar-SA"/>
      </w:rPr>
    </w:lvl>
    <w:lvl w:ilvl="5" w:tplc="EAC66564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6" w:tplc="44CCD3D6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7" w:tplc="79DA041E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  <w:lvl w:ilvl="8" w:tplc="71AE876E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40">
    <w:nsid w:val="7E56071F"/>
    <w:multiLevelType w:val="multilevel"/>
    <w:tmpl w:val="8250DCA6"/>
    <w:lvl w:ilvl="0">
      <w:start w:val="3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9"/>
  </w:num>
  <w:num w:numId="3">
    <w:abstractNumId w:val="4"/>
  </w:num>
  <w:num w:numId="4">
    <w:abstractNumId w:val="13"/>
  </w:num>
  <w:num w:numId="5">
    <w:abstractNumId w:val="6"/>
  </w:num>
  <w:num w:numId="6">
    <w:abstractNumId w:val="31"/>
  </w:num>
  <w:num w:numId="7">
    <w:abstractNumId w:val="40"/>
  </w:num>
  <w:num w:numId="8">
    <w:abstractNumId w:val="36"/>
  </w:num>
  <w:num w:numId="9">
    <w:abstractNumId w:val="5"/>
  </w:num>
  <w:num w:numId="10">
    <w:abstractNumId w:val="1"/>
  </w:num>
  <w:num w:numId="11">
    <w:abstractNumId w:val="19"/>
  </w:num>
  <w:num w:numId="12">
    <w:abstractNumId w:val="12"/>
  </w:num>
  <w:num w:numId="13">
    <w:abstractNumId w:val="34"/>
  </w:num>
  <w:num w:numId="14">
    <w:abstractNumId w:val="23"/>
  </w:num>
  <w:num w:numId="15">
    <w:abstractNumId w:val="33"/>
  </w:num>
  <w:num w:numId="16">
    <w:abstractNumId w:val="27"/>
  </w:num>
  <w:num w:numId="17">
    <w:abstractNumId w:val="22"/>
  </w:num>
  <w:num w:numId="18">
    <w:abstractNumId w:val="18"/>
  </w:num>
  <w:num w:numId="19">
    <w:abstractNumId w:val="15"/>
  </w:num>
  <w:num w:numId="20">
    <w:abstractNumId w:val="14"/>
  </w:num>
  <w:num w:numId="21">
    <w:abstractNumId w:val="37"/>
  </w:num>
  <w:num w:numId="22">
    <w:abstractNumId w:val="26"/>
  </w:num>
  <w:num w:numId="23">
    <w:abstractNumId w:val="30"/>
  </w:num>
  <w:num w:numId="24">
    <w:abstractNumId w:val="9"/>
  </w:num>
  <w:num w:numId="25">
    <w:abstractNumId w:val="17"/>
  </w:num>
  <w:num w:numId="26">
    <w:abstractNumId w:val="10"/>
  </w:num>
  <w:num w:numId="27">
    <w:abstractNumId w:val="38"/>
  </w:num>
  <w:num w:numId="28">
    <w:abstractNumId w:val="16"/>
  </w:num>
  <w:num w:numId="29">
    <w:abstractNumId w:val="11"/>
  </w:num>
  <w:num w:numId="30">
    <w:abstractNumId w:val="25"/>
  </w:num>
  <w:num w:numId="31">
    <w:abstractNumId w:val="2"/>
  </w:num>
  <w:num w:numId="32">
    <w:abstractNumId w:val="29"/>
  </w:num>
  <w:num w:numId="33">
    <w:abstractNumId w:val="24"/>
  </w:num>
  <w:num w:numId="34">
    <w:abstractNumId w:val="28"/>
  </w:num>
  <w:num w:numId="35">
    <w:abstractNumId w:val="3"/>
  </w:num>
  <w:num w:numId="36">
    <w:abstractNumId w:val="8"/>
  </w:num>
  <w:num w:numId="37">
    <w:abstractNumId w:val="35"/>
  </w:num>
  <w:num w:numId="38">
    <w:abstractNumId w:val="21"/>
  </w:num>
  <w:num w:numId="39">
    <w:abstractNumId w:val="7"/>
  </w:num>
  <w:num w:numId="40">
    <w:abstractNumId w:val="0"/>
  </w:num>
  <w:num w:numId="41">
    <w:abstractNumId w:val="32"/>
  </w:num>
  <w:num w:numId="42">
    <w:abstractNumId w:val="35"/>
  </w:num>
  <w:num w:numId="43">
    <w:abstractNumId w:val="7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AF9"/>
    <w:rsid w:val="00003445"/>
    <w:rsid w:val="00021568"/>
    <w:rsid w:val="00060DC9"/>
    <w:rsid w:val="00125B61"/>
    <w:rsid w:val="00152C46"/>
    <w:rsid w:val="00164D85"/>
    <w:rsid w:val="001904B4"/>
    <w:rsid w:val="00197491"/>
    <w:rsid w:val="001B323C"/>
    <w:rsid w:val="001D213F"/>
    <w:rsid w:val="001D7CE3"/>
    <w:rsid w:val="001E2A05"/>
    <w:rsid w:val="002112DF"/>
    <w:rsid w:val="00234614"/>
    <w:rsid w:val="0023525E"/>
    <w:rsid w:val="0026597A"/>
    <w:rsid w:val="00271419"/>
    <w:rsid w:val="002735EF"/>
    <w:rsid w:val="0028700B"/>
    <w:rsid w:val="002C5C4D"/>
    <w:rsid w:val="002D0863"/>
    <w:rsid w:val="002E2873"/>
    <w:rsid w:val="002F073B"/>
    <w:rsid w:val="00304AE5"/>
    <w:rsid w:val="0031617D"/>
    <w:rsid w:val="0038429E"/>
    <w:rsid w:val="00391318"/>
    <w:rsid w:val="003A16B2"/>
    <w:rsid w:val="003C0256"/>
    <w:rsid w:val="003C243A"/>
    <w:rsid w:val="003D2FE2"/>
    <w:rsid w:val="003F0C90"/>
    <w:rsid w:val="0042052C"/>
    <w:rsid w:val="00425EF5"/>
    <w:rsid w:val="004B2ED5"/>
    <w:rsid w:val="004B6B7B"/>
    <w:rsid w:val="004C3B5E"/>
    <w:rsid w:val="004E466B"/>
    <w:rsid w:val="00500703"/>
    <w:rsid w:val="00563AE8"/>
    <w:rsid w:val="0058194D"/>
    <w:rsid w:val="005A65DB"/>
    <w:rsid w:val="005B3C87"/>
    <w:rsid w:val="005C770E"/>
    <w:rsid w:val="005D397F"/>
    <w:rsid w:val="005E2D11"/>
    <w:rsid w:val="00622063"/>
    <w:rsid w:val="0062275E"/>
    <w:rsid w:val="00633615"/>
    <w:rsid w:val="006537FB"/>
    <w:rsid w:val="00660491"/>
    <w:rsid w:val="00664538"/>
    <w:rsid w:val="00670BD0"/>
    <w:rsid w:val="006978AB"/>
    <w:rsid w:val="00697AF9"/>
    <w:rsid w:val="006C6832"/>
    <w:rsid w:val="0073547D"/>
    <w:rsid w:val="00764ECA"/>
    <w:rsid w:val="007E1EF9"/>
    <w:rsid w:val="0085431B"/>
    <w:rsid w:val="00870083"/>
    <w:rsid w:val="00880123"/>
    <w:rsid w:val="00891CB6"/>
    <w:rsid w:val="008B04B4"/>
    <w:rsid w:val="008D401F"/>
    <w:rsid w:val="008E3202"/>
    <w:rsid w:val="008E4A1C"/>
    <w:rsid w:val="009157C5"/>
    <w:rsid w:val="00952864"/>
    <w:rsid w:val="009629E9"/>
    <w:rsid w:val="009A2DD2"/>
    <w:rsid w:val="009B444B"/>
    <w:rsid w:val="009D1AF3"/>
    <w:rsid w:val="009F2F37"/>
    <w:rsid w:val="00A125F9"/>
    <w:rsid w:val="00A345D7"/>
    <w:rsid w:val="00A51B1C"/>
    <w:rsid w:val="00A62711"/>
    <w:rsid w:val="00A973B0"/>
    <w:rsid w:val="00AE563F"/>
    <w:rsid w:val="00AE6A54"/>
    <w:rsid w:val="00AF794B"/>
    <w:rsid w:val="00B054ED"/>
    <w:rsid w:val="00B24B06"/>
    <w:rsid w:val="00B30765"/>
    <w:rsid w:val="00B40BE8"/>
    <w:rsid w:val="00B83423"/>
    <w:rsid w:val="00B912CE"/>
    <w:rsid w:val="00BA1D7E"/>
    <w:rsid w:val="00BA3032"/>
    <w:rsid w:val="00BF2443"/>
    <w:rsid w:val="00C402B3"/>
    <w:rsid w:val="00C53F60"/>
    <w:rsid w:val="00C634C8"/>
    <w:rsid w:val="00C754A4"/>
    <w:rsid w:val="00C76588"/>
    <w:rsid w:val="00CA447A"/>
    <w:rsid w:val="00CC7F23"/>
    <w:rsid w:val="00CD2035"/>
    <w:rsid w:val="00CD25BD"/>
    <w:rsid w:val="00CE1557"/>
    <w:rsid w:val="00CE7C8E"/>
    <w:rsid w:val="00D15E63"/>
    <w:rsid w:val="00D16F66"/>
    <w:rsid w:val="00D31330"/>
    <w:rsid w:val="00D535AE"/>
    <w:rsid w:val="00D64B71"/>
    <w:rsid w:val="00E031B8"/>
    <w:rsid w:val="00E165F1"/>
    <w:rsid w:val="00E22A4C"/>
    <w:rsid w:val="00E30863"/>
    <w:rsid w:val="00E865E0"/>
    <w:rsid w:val="00E964DB"/>
    <w:rsid w:val="00EF3255"/>
    <w:rsid w:val="00F04D31"/>
    <w:rsid w:val="00F1002F"/>
    <w:rsid w:val="00F22FCA"/>
    <w:rsid w:val="00F26170"/>
    <w:rsid w:val="00F32362"/>
    <w:rsid w:val="00F3792E"/>
    <w:rsid w:val="00F445FD"/>
    <w:rsid w:val="00F519F6"/>
    <w:rsid w:val="00F62125"/>
    <w:rsid w:val="00F67747"/>
    <w:rsid w:val="00F96F80"/>
    <w:rsid w:val="00FB0F52"/>
    <w:rsid w:val="00FC096E"/>
    <w:rsid w:val="00FC2609"/>
    <w:rsid w:val="00FC360B"/>
    <w:rsid w:val="00FE0D30"/>
    <w:rsid w:val="00FE6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A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7AF9"/>
    <w:pPr>
      <w:spacing w:before="1"/>
      <w:ind w:left="782" w:right="473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97AF9"/>
    <w:pPr>
      <w:spacing w:line="274" w:lineRule="exact"/>
      <w:ind w:left="7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7AF9"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97AF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7A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7AF9"/>
    <w:pPr>
      <w:ind w:left="6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7AF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697AF9"/>
    <w:pPr>
      <w:ind w:left="782" w:right="472"/>
      <w:jc w:val="center"/>
    </w:pPr>
    <w:rPr>
      <w:rFonts w:ascii="Cambria" w:eastAsia="Cambria" w:hAnsi="Cambria" w:cs="Cambria"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697AF9"/>
    <w:rPr>
      <w:rFonts w:ascii="Cambria" w:eastAsia="Cambria" w:hAnsi="Cambria" w:cs="Cambria"/>
      <w:sz w:val="44"/>
      <w:szCs w:val="44"/>
    </w:rPr>
  </w:style>
  <w:style w:type="paragraph" w:styleId="a7">
    <w:name w:val="List Paragraph"/>
    <w:basedOn w:val="a"/>
    <w:uiPriority w:val="1"/>
    <w:qFormat/>
    <w:rsid w:val="00697AF9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7AF9"/>
  </w:style>
  <w:style w:type="paragraph" w:customStyle="1" w:styleId="c1">
    <w:name w:val="c1"/>
    <w:basedOn w:val="a"/>
    <w:rsid w:val="009D1A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D1AF3"/>
  </w:style>
  <w:style w:type="character" w:customStyle="1" w:styleId="c16">
    <w:name w:val="c16"/>
    <w:basedOn w:val="a0"/>
    <w:rsid w:val="009D1AF3"/>
  </w:style>
  <w:style w:type="table" w:styleId="a8">
    <w:name w:val="Table Grid"/>
    <w:basedOn w:val="a1"/>
    <w:uiPriority w:val="39"/>
    <w:rsid w:val="005A6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537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7FB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537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37F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6537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37FB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FC360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B9E7-27E6-4836-AA69-E3D1494B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3630</Words>
  <Characters>20692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imc-1</cp:lastModifiedBy>
  <cp:revision>2</cp:revision>
  <cp:lastPrinted>2023-08-16T07:06:00Z</cp:lastPrinted>
  <dcterms:created xsi:type="dcterms:W3CDTF">2023-09-06T05:15:00Z</dcterms:created>
  <dcterms:modified xsi:type="dcterms:W3CDTF">2023-09-06T05:15:00Z</dcterms:modified>
</cp:coreProperties>
</file>