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center"/>
        <w:tblLook w:val="04A0"/>
      </w:tblPr>
      <w:tblGrid>
        <w:gridCol w:w="9639"/>
      </w:tblGrid>
      <w:tr w:rsidR="00880123" w:rsidRPr="002E7F9C" w:rsidTr="009629E9">
        <w:trPr>
          <w:jc w:val="center"/>
        </w:trPr>
        <w:tc>
          <w:tcPr>
            <w:tcW w:w="4818" w:type="dxa"/>
            <w:shd w:val="clear" w:color="auto" w:fill="auto"/>
          </w:tcPr>
          <w:p w:rsidR="00880123" w:rsidRPr="00880123" w:rsidRDefault="00880123" w:rsidP="009629E9">
            <w:pPr>
              <w:ind w:left="-57" w:right="-57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0123">
              <w:rPr>
                <w:rFonts w:ascii="Liberation Serif" w:hAnsi="Liberation Serif"/>
                <w:sz w:val="24"/>
                <w:szCs w:val="24"/>
              </w:rPr>
              <w:t>Приложение к Распоряжению</w:t>
            </w:r>
          </w:p>
        </w:tc>
      </w:tr>
      <w:tr w:rsidR="00880123" w:rsidRPr="002E7F9C" w:rsidTr="009629E9">
        <w:trPr>
          <w:jc w:val="center"/>
        </w:trPr>
        <w:tc>
          <w:tcPr>
            <w:tcW w:w="4818" w:type="dxa"/>
            <w:shd w:val="clear" w:color="auto" w:fill="auto"/>
          </w:tcPr>
          <w:p w:rsidR="00880123" w:rsidRPr="00880123" w:rsidRDefault="00880123" w:rsidP="009629E9">
            <w:pPr>
              <w:ind w:left="-57" w:right="-57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0123">
              <w:rPr>
                <w:rFonts w:ascii="Liberation Serif" w:hAnsi="Liberation Serif"/>
                <w:sz w:val="24"/>
                <w:szCs w:val="24"/>
              </w:rPr>
              <w:t xml:space="preserve">Департамента образования </w:t>
            </w:r>
          </w:p>
          <w:p w:rsidR="00880123" w:rsidRPr="00880123" w:rsidRDefault="00880123" w:rsidP="009629E9">
            <w:pPr>
              <w:ind w:left="-57" w:right="-57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0123">
              <w:rPr>
                <w:rFonts w:ascii="Liberation Serif" w:hAnsi="Liberation Serif"/>
                <w:sz w:val="24"/>
                <w:szCs w:val="24"/>
              </w:rPr>
              <w:t xml:space="preserve">Администрации города Екатеринбурга </w:t>
            </w:r>
          </w:p>
        </w:tc>
      </w:tr>
      <w:tr w:rsidR="00880123" w:rsidRPr="002E7F9C" w:rsidTr="009629E9">
        <w:trPr>
          <w:jc w:val="center"/>
        </w:trPr>
        <w:tc>
          <w:tcPr>
            <w:tcW w:w="4818" w:type="dxa"/>
            <w:shd w:val="clear" w:color="auto" w:fill="auto"/>
          </w:tcPr>
          <w:p w:rsidR="00880123" w:rsidRPr="00880123" w:rsidRDefault="00880123" w:rsidP="009629E9">
            <w:pPr>
              <w:ind w:left="-57" w:right="-57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0123">
              <w:rPr>
                <w:rFonts w:ascii="Liberation Serif" w:hAnsi="Liberation Serif"/>
                <w:sz w:val="24"/>
                <w:szCs w:val="24"/>
              </w:rPr>
              <w:t>от __________________ № __________</w:t>
            </w:r>
          </w:p>
        </w:tc>
      </w:tr>
    </w:tbl>
    <w:p w:rsidR="00880123" w:rsidRDefault="00880123" w:rsidP="00880123">
      <w:pPr>
        <w:pStyle w:val="1"/>
        <w:tabs>
          <w:tab w:val="left" w:pos="1134"/>
          <w:tab w:val="left" w:pos="9355"/>
        </w:tabs>
        <w:spacing w:before="0"/>
        <w:ind w:left="0" w:right="-1" w:firstLine="709"/>
        <w:rPr>
          <w:rFonts w:ascii="Times New Roman" w:hAnsi="Times New Roman" w:cs="Times New Roman"/>
          <w:sz w:val="24"/>
          <w:szCs w:val="24"/>
        </w:rPr>
      </w:pPr>
    </w:p>
    <w:p w:rsidR="00880123" w:rsidRPr="00C402B3" w:rsidRDefault="00697AF9" w:rsidP="00880123">
      <w:pPr>
        <w:pStyle w:val="1"/>
        <w:tabs>
          <w:tab w:val="left" w:pos="1134"/>
          <w:tab w:val="left" w:pos="9355"/>
        </w:tabs>
        <w:spacing w:before="0"/>
        <w:ind w:left="0" w:right="-1" w:firstLine="709"/>
        <w:rPr>
          <w:rFonts w:ascii="Times New Roman" w:hAnsi="Times New Roman" w:cs="Times New Roman"/>
          <w:sz w:val="24"/>
          <w:szCs w:val="24"/>
        </w:rPr>
      </w:pPr>
      <w:r w:rsidRPr="00C402B3">
        <w:rPr>
          <w:rFonts w:ascii="Times New Roman" w:hAnsi="Times New Roman" w:cs="Times New Roman"/>
          <w:sz w:val="24"/>
          <w:szCs w:val="24"/>
        </w:rPr>
        <w:t>Положение</w:t>
      </w:r>
    </w:p>
    <w:p w:rsidR="00697AF9" w:rsidRPr="0058194D" w:rsidRDefault="00764ECA" w:rsidP="0058194D">
      <w:pPr>
        <w:tabs>
          <w:tab w:val="left" w:pos="1134"/>
          <w:tab w:val="left" w:pos="9355"/>
        </w:tabs>
        <w:ind w:right="-1" w:firstLine="709"/>
        <w:jc w:val="center"/>
        <w:rPr>
          <w:b/>
          <w:sz w:val="24"/>
          <w:szCs w:val="24"/>
        </w:rPr>
      </w:pPr>
      <w:r w:rsidRPr="00C402B3">
        <w:rPr>
          <w:b/>
          <w:sz w:val="24"/>
          <w:szCs w:val="24"/>
        </w:rPr>
        <w:t xml:space="preserve">о </w:t>
      </w:r>
      <w:r w:rsidR="00697AF9" w:rsidRPr="00C402B3">
        <w:rPr>
          <w:b/>
          <w:sz w:val="24"/>
          <w:szCs w:val="24"/>
        </w:rPr>
        <w:t>проведении</w:t>
      </w:r>
      <w:r w:rsidRPr="00C402B3">
        <w:rPr>
          <w:b/>
          <w:sz w:val="24"/>
          <w:szCs w:val="24"/>
        </w:rPr>
        <w:t xml:space="preserve"> </w:t>
      </w:r>
      <w:bookmarkStart w:id="0" w:name="_Hlk144366876"/>
      <w:r w:rsidR="00697AF9" w:rsidRPr="00C402B3">
        <w:rPr>
          <w:b/>
          <w:sz w:val="24"/>
          <w:szCs w:val="24"/>
        </w:rPr>
        <w:t>городского</w:t>
      </w:r>
      <w:r w:rsidRPr="00C402B3">
        <w:rPr>
          <w:b/>
          <w:sz w:val="24"/>
          <w:szCs w:val="24"/>
        </w:rPr>
        <w:t xml:space="preserve"> </w:t>
      </w:r>
      <w:r w:rsidR="00697AF9" w:rsidRPr="00C402B3">
        <w:rPr>
          <w:b/>
          <w:sz w:val="24"/>
          <w:szCs w:val="24"/>
        </w:rPr>
        <w:t>конкурса</w:t>
      </w:r>
      <w:r w:rsidR="00FC360B" w:rsidRPr="00FC360B">
        <w:rPr>
          <w:b/>
          <w:sz w:val="24"/>
          <w:szCs w:val="24"/>
        </w:rPr>
        <w:t xml:space="preserve"> </w:t>
      </w:r>
      <w:r w:rsidR="00FC360B">
        <w:rPr>
          <w:b/>
          <w:sz w:val="24"/>
          <w:szCs w:val="24"/>
        </w:rPr>
        <w:t xml:space="preserve">профессионального </w:t>
      </w:r>
      <w:r w:rsidR="0058194D" w:rsidRPr="0058194D">
        <w:rPr>
          <w:b/>
          <w:sz w:val="24"/>
          <w:szCs w:val="24"/>
        </w:rPr>
        <w:t xml:space="preserve">мастерства </w:t>
      </w:r>
      <w:r w:rsidR="00FC360B">
        <w:rPr>
          <w:b/>
          <w:sz w:val="24"/>
          <w:szCs w:val="24"/>
        </w:rPr>
        <w:t>педагогическ</w:t>
      </w:r>
      <w:r w:rsidR="0058194D">
        <w:rPr>
          <w:b/>
          <w:sz w:val="24"/>
          <w:szCs w:val="24"/>
        </w:rPr>
        <w:t xml:space="preserve">их работников </w:t>
      </w:r>
      <w:r w:rsidR="0058194D" w:rsidRPr="0058194D">
        <w:rPr>
          <w:b/>
          <w:sz w:val="24"/>
          <w:szCs w:val="24"/>
        </w:rPr>
        <w:t>«</w:t>
      </w:r>
      <w:proofErr w:type="spellStart"/>
      <w:r w:rsidR="0058194D" w:rsidRPr="0058194D">
        <w:rPr>
          <w:b/>
          <w:sz w:val="24"/>
          <w:szCs w:val="24"/>
        </w:rPr>
        <w:t>Образ_ЕКБ</w:t>
      </w:r>
      <w:proofErr w:type="spellEnd"/>
      <w:r w:rsidR="0058194D" w:rsidRPr="0058194D">
        <w:rPr>
          <w:b/>
          <w:sz w:val="24"/>
          <w:szCs w:val="24"/>
        </w:rPr>
        <w:t xml:space="preserve">: </w:t>
      </w:r>
      <w:r w:rsidR="004E466B" w:rsidRPr="0058194D">
        <w:rPr>
          <w:b/>
          <w:sz w:val="24"/>
          <w:szCs w:val="24"/>
        </w:rPr>
        <w:t>Педагогический дебют</w:t>
      </w:r>
      <w:r w:rsidRPr="0058194D">
        <w:rPr>
          <w:b/>
          <w:sz w:val="24"/>
          <w:szCs w:val="24"/>
        </w:rPr>
        <w:t xml:space="preserve"> </w:t>
      </w:r>
      <w:r w:rsidR="00CD25BD" w:rsidRPr="0058194D">
        <w:rPr>
          <w:b/>
          <w:sz w:val="24"/>
          <w:szCs w:val="24"/>
        </w:rPr>
        <w:t>2023</w:t>
      </w:r>
      <w:r w:rsidR="00697AF9" w:rsidRPr="0058194D">
        <w:rPr>
          <w:b/>
          <w:sz w:val="24"/>
          <w:szCs w:val="24"/>
        </w:rPr>
        <w:t>»</w:t>
      </w:r>
      <w:bookmarkEnd w:id="0"/>
    </w:p>
    <w:p w:rsidR="004E466B" w:rsidRPr="00C402B3" w:rsidRDefault="004E466B" w:rsidP="00C402B3">
      <w:pPr>
        <w:pStyle w:val="1"/>
        <w:tabs>
          <w:tab w:val="left" w:pos="1134"/>
          <w:tab w:val="left" w:pos="9355"/>
        </w:tabs>
        <w:spacing w:before="0"/>
        <w:ind w:left="0" w:right="-1"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B24B06" w:rsidRPr="00C402B3" w:rsidRDefault="00B24B06" w:rsidP="00C402B3">
      <w:pPr>
        <w:pStyle w:val="2"/>
        <w:numPr>
          <w:ilvl w:val="0"/>
          <w:numId w:val="23"/>
        </w:numPr>
        <w:tabs>
          <w:tab w:val="left" w:pos="1134"/>
          <w:tab w:val="left" w:pos="3513"/>
          <w:tab w:val="left" w:pos="9355"/>
        </w:tabs>
        <w:spacing w:line="240" w:lineRule="auto"/>
        <w:ind w:left="0" w:firstLine="709"/>
      </w:pPr>
      <w:r w:rsidRPr="00C402B3">
        <w:t xml:space="preserve"> Общие</w:t>
      </w:r>
      <w:r w:rsidR="00234614" w:rsidRPr="00C402B3">
        <w:t xml:space="preserve"> </w:t>
      </w:r>
      <w:r w:rsidRPr="00C402B3">
        <w:t>положения</w:t>
      </w:r>
    </w:p>
    <w:p w:rsidR="00B24B06" w:rsidRPr="00C402B3" w:rsidRDefault="00B24B06" w:rsidP="00C402B3">
      <w:pPr>
        <w:tabs>
          <w:tab w:val="left" w:pos="1134"/>
          <w:tab w:val="left" w:pos="2098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sz w:val="24"/>
          <w:szCs w:val="24"/>
        </w:rPr>
        <w:t>Положение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определяет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порядок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организации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и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проведения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городского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конкурса</w:t>
      </w:r>
      <w:r w:rsidR="00764ECA" w:rsidRPr="00C402B3">
        <w:rPr>
          <w:sz w:val="24"/>
          <w:szCs w:val="24"/>
        </w:rPr>
        <w:t xml:space="preserve"> </w:t>
      </w:r>
      <w:r w:rsidR="00FC360B">
        <w:rPr>
          <w:sz w:val="24"/>
          <w:szCs w:val="24"/>
        </w:rPr>
        <w:t>профессионального мастерства</w:t>
      </w:r>
      <w:r w:rsidR="00764ECA" w:rsidRPr="00C402B3">
        <w:rPr>
          <w:sz w:val="24"/>
          <w:szCs w:val="24"/>
        </w:rPr>
        <w:t xml:space="preserve"> </w:t>
      </w:r>
      <w:r w:rsidR="00FE0D30">
        <w:rPr>
          <w:sz w:val="24"/>
          <w:szCs w:val="24"/>
        </w:rPr>
        <w:t xml:space="preserve">педагогических работников </w:t>
      </w:r>
      <w:r w:rsidRPr="00C402B3">
        <w:rPr>
          <w:sz w:val="24"/>
          <w:szCs w:val="24"/>
        </w:rPr>
        <w:t>«</w:t>
      </w:r>
      <w:proofErr w:type="spellStart"/>
      <w:r w:rsidR="002C5C4D">
        <w:rPr>
          <w:sz w:val="24"/>
          <w:szCs w:val="24"/>
        </w:rPr>
        <w:t>Образ_ЕКБ</w:t>
      </w:r>
      <w:proofErr w:type="spellEnd"/>
      <w:r w:rsidR="002C5C4D">
        <w:rPr>
          <w:sz w:val="24"/>
          <w:szCs w:val="24"/>
        </w:rPr>
        <w:t xml:space="preserve">: </w:t>
      </w:r>
      <w:r w:rsidRPr="00C402B3">
        <w:rPr>
          <w:sz w:val="24"/>
          <w:szCs w:val="24"/>
        </w:rPr>
        <w:t>Педагогический дебют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2023»</w:t>
      </w:r>
      <w:r w:rsidR="00F96F80" w:rsidRPr="00C402B3">
        <w:rPr>
          <w:sz w:val="24"/>
          <w:szCs w:val="24"/>
        </w:rPr>
        <w:t xml:space="preserve">, </w:t>
      </w:r>
      <w:r w:rsidR="0042052C" w:rsidRPr="00C402B3">
        <w:rPr>
          <w:sz w:val="24"/>
          <w:szCs w:val="24"/>
        </w:rPr>
        <w:t>именуемый далее</w:t>
      </w:r>
      <w:r w:rsidR="00764ECA" w:rsidRPr="00C402B3">
        <w:rPr>
          <w:sz w:val="24"/>
          <w:szCs w:val="24"/>
        </w:rPr>
        <w:t xml:space="preserve"> </w:t>
      </w:r>
      <w:r w:rsidR="00F96F80" w:rsidRPr="00C402B3">
        <w:rPr>
          <w:sz w:val="24"/>
          <w:szCs w:val="24"/>
        </w:rPr>
        <w:t>«</w:t>
      </w:r>
      <w:r w:rsidRPr="00C402B3">
        <w:rPr>
          <w:sz w:val="24"/>
          <w:szCs w:val="24"/>
        </w:rPr>
        <w:t>Конкурс</w:t>
      </w:r>
      <w:r w:rsidR="00F96F80" w:rsidRPr="00C402B3">
        <w:rPr>
          <w:sz w:val="24"/>
          <w:szCs w:val="24"/>
        </w:rPr>
        <w:t>»</w:t>
      </w:r>
      <w:r w:rsidRPr="00C402B3">
        <w:rPr>
          <w:sz w:val="24"/>
          <w:szCs w:val="24"/>
        </w:rPr>
        <w:t>.</w:t>
      </w:r>
    </w:p>
    <w:p w:rsidR="00B24B06" w:rsidRPr="00C402B3" w:rsidRDefault="00B24B06" w:rsidP="00C402B3">
      <w:pPr>
        <w:tabs>
          <w:tab w:val="left" w:pos="1134"/>
          <w:tab w:val="left" w:pos="1887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sz w:val="24"/>
          <w:szCs w:val="24"/>
        </w:rPr>
        <w:t>Учредителем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Конкурса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является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Департамент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образования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Администрации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города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Екатеринбурга</w:t>
      </w:r>
      <w:r w:rsidR="00F96F80" w:rsidRPr="00C402B3">
        <w:rPr>
          <w:sz w:val="24"/>
          <w:szCs w:val="24"/>
        </w:rPr>
        <w:t xml:space="preserve">, </w:t>
      </w:r>
      <w:r w:rsidR="0042052C" w:rsidRPr="00C402B3">
        <w:rPr>
          <w:sz w:val="24"/>
          <w:szCs w:val="24"/>
        </w:rPr>
        <w:t>именуемый далее</w:t>
      </w:r>
      <w:r w:rsidR="00764ECA" w:rsidRPr="00C402B3">
        <w:rPr>
          <w:sz w:val="24"/>
          <w:szCs w:val="24"/>
        </w:rPr>
        <w:t xml:space="preserve"> </w:t>
      </w:r>
      <w:r w:rsidR="00F96F80" w:rsidRPr="00C402B3">
        <w:rPr>
          <w:sz w:val="24"/>
          <w:szCs w:val="24"/>
        </w:rPr>
        <w:t>«</w:t>
      </w:r>
      <w:r w:rsidRPr="00C402B3">
        <w:rPr>
          <w:sz w:val="24"/>
          <w:szCs w:val="24"/>
        </w:rPr>
        <w:t>Учредитель</w:t>
      </w:r>
      <w:r w:rsidR="00F96F80" w:rsidRPr="00C402B3">
        <w:rPr>
          <w:sz w:val="24"/>
          <w:szCs w:val="24"/>
        </w:rPr>
        <w:t>»</w:t>
      </w:r>
      <w:r w:rsidRPr="00C402B3">
        <w:rPr>
          <w:sz w:val="24"/>
          <w:szCs w:val="24"/>
        </w:rPr>
        <w:t>.</w:t>
      </w:r>
    </w:p>
    <w:p w:rsidR="00B24B06" w:rsidRPr="00C402B3" w:rsidRDefault="00764ECA" w:rsidP="00C402B3">
      <w:pPr>
        <w:tabs>
          <w:tab w:val="left" w:pos="1134"/>
          <w:tab w:val="left" w:pos="1810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sz w:val="24"/>
          <w:szCs w:val="24"/>
        </w:rPr>
        <w:t>Организатор Конкурса</w:t>
      </w:r>
      <w:r w:rsidR="00B24B06" w:rsidRPr="00C402B3">
        <w:rPr>
          <w:sz w:val="24"/>
          <w:szCs w:val="24"/>
        </w:rPr>
        <w:t xml:space="preserve"> МБУ ИМЦ «Екатер</w:t>
      </w:r>
      <w:r w:rsidRPr="00C402B3">
        <w:rPr>
          <w:sz w:val="24"/>
          <w:szCs w:val="24"/>
        </w:rPr>
        <w:t>инбургский Дом Учителя»</w:t>
      </w:r>
      <w:r w:rsidR="00F96F80" w:rsidRPr="00C402B3">
        <w:rPr>
          <w:sz w:val="24"/>
          <w:szCs w:val="24"/>
        </w:rPr>
        <w:t>,</w:t>
      </w:r>
      <w:r w:rsidRPr="00C402B3">
        <w:rPr>
          <w:sz w:val="24"/>
          <w:szCs w:val="24"/>
        </w:rPr>
        <w:t xml:space="preserve"> </w:t>
      </w:r>
      <w:r w:rsidR="00F96F80" w:rsidRPr="00C402B3">
        <w:rPr>
          <w:sz w:val="24"/>
          <w:szCs w:val="24"/>
        </w:rPr>
        <w:t xml:space="preserve">именуемый </w:t>
      </w:r>
      <w:r w:rsidRPr="00C402B3">
        <w:rPr>
          <w:sz w:val="24"/>
          <w:szCs w:val="24"/>
        </w:rPr>
        <w:t xml:space="preserve">далее </w:t>
      </w:r>
      <w:r w:rsidR="00F96F80" w:rsidRPr="00C402B3">
        <w:rPr>
          <w:sz w:val="24"/>
          <w:szCs w:val="24"/>
        </w:rPr>
        <w:t>«</w:t>
      </w:r>
      <w:r w:rsidR="00FC360B">
        <w:rPr>
          <w:sz w:val="24"/>
          <w:szCs w:val="24"/>
        </w:rPr>
        <w:t>Организатор</w:t>
      </w:r>
      <w:r w:rsidR="00F96F80" w:rsidRPr="00C402B3">
        <w:rPr>
          <w:sz w:val="24"/>
          <w:szCs w:val="24"/>
        </w:rPr>
        <w:t>»</w:t>
      </w:r>
      <w:r w:rsidR="00B24B06" w:rsidRPr="00C402B3">
        <w:rPr>
          <w:sz w:val="24"/>
          <w:szCs w:val="24"/>
        </w:rPr>
        <w:t>.</w:t>
      </w:r>
    </w:p>
    <w:p w:rsidR="00B24B06" w:rsidRPr="00C402B3" w:rsidRDefault="00B24B06" w:rsidP="00C402B3">
      <w:pPr>
        <w:tabs>
          <w:tab w:val="left" w:pos="1134"/>
          <w:tab w:val="left" w:pos="1810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sz w:val="24"/>
          <w:szCs w:val="24"/>
        </w:rPr>
        <w:t>В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2023-2024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году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проводится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в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соответствии</w:t>
      </w:r>
      <w:r w:rsidR="00764ECA" w:rsidRPr="00C402B3">
        <w:rPr>
          <w:sz w:val="24"/>
          <w:szCs w:val="24"/>
        </w:rPr>
        <w:t xml:space="preserve"> с </w:t>
      </w:r>
      <w:r w:rsidR="00F96F80" w:rsidRPr="00C402B3">
        <w:rPr>
          <w:sz w:val="24"/>
          <w:szCs w:val="24"/>
        </w:rPr>
        <w:t>нормативными документами:</w:t>
      </w:r>
    </w:p>
    <w:p w:rsidR="00425EF5" w:rsidRPr="00C402B3" w:rsidRDefault="00B24B06" w:rsidP="00D535AE">
      <w:pPr>
        <w:pStyle w:val="a3"/>
        <w:numPr>
          <w:ilvl w:val="0"/>
          <w:numId w:val="41"/>
        </w:numPr>
        <w:tabs>
          <w:tab w:val="left" w:pos="1134"/>
          <w:tab w:val="left" w:pos="9355"/>
        </w:tabs>
        <w:ind w:left="0" w:firstLine="709"/>
      </w:pPr>
      <w:r w:rsidRPr="00C402B3">
        <w:t xml:space="preserve">Федеральным законом </w:t>
      </w:r>
      <w:r w:rsidR="00F96F80" w:rsidRPr="00C402B3">
        <w:t>«</w:t>
      </w:r>
      <w:r w:rsidRPr="00C402B3">
        <w:t>Об образовании в Российской Федерации</w:t>
      </w:r>
      <w:r w:rsidR="00F96F80" w:rsidRPr="00C402B3">
        <w:t>»</w:t>
      </w:r>
      <w:r w:rsidRPr="00C402B3">
        <w:t xml:space="preserve"> от 29 декабря</w:t>
      </w:r>
      <w:r w:rsidR="00764ECA" w:rsidRPr="00C402B3">
        <w:t xml:space="preserve"> </w:t>
      </w:r>
      <w:r w:rsidRPr="00C402B3">
        <w:t>2012</w:t>
      </w:r>
      <w:r w:rsidR="00764ECA" w:rsidRPr="00C402B3">
        <w:t xml:space="preserve"> </w:t>
      </w:r>
      <w:r w:rsidRPr="00C402B3">
        <w:t>г.</w:t>
      </w:r>
      <w:r w:rsidR="00764ECA" w:rsidRPr="00C402B3">
        <w:t xml:space="preserve"> </w:t>
      </w:r>
      <w:r w:rsidRPr="00C402B3">
        <w:t>№273-ФЗ;</w:t>
      </w:r>
    </w:p>
    <w:p w:rsidR="00B24B06" w:rsidRPr="00C402B3" w:rsidRDefault="00B24B06" w:rsidP="00D535AE">
      <w:pPr>
        <w:pStyle w:val="a3"/>
        <w:numPr>
          <w:ilvl w:val="0"/>
          <w:numId w:val="41"/>
        </w:numPr>
        <w:tabs>
          <w:tab w:val="left" w:pos="1134"/>
          <w:tab w:val="left" w:pos="9355"/>
        </w:tabs>
        <w:ind w:left="0" w:firstLine="709"/>
      </w:pPr>
      <w:r w:rsidRPr="00C402B3">
        <w:t>Указом Президента Российской Федерации от 21 июля 2020 г. № 474 «О</w:t>
      </w:r>
      <w:r w:rsidR="00764ECA" w:rsidRPr="00C402B3">
        <w:t xml:space="preserve"> </w:t>
      </w:r>
      <w:r w:rsidRPr="00C402B3">
        <w:t>национальных</w:t>
      </w:r>
      <w:r w:rsidR="00764ECA" w:rsidRPr="00C402B3">
        <w:t xml:space="preserve"> </w:t>
      </w:r>
      <w:r w:rsidRPr="00C402B3">
        <w:t>целях</w:t>
      </w:r>
      <w:r w:rsidR="00764ECA" w:rsidRPr="00C402B3">
        <w:t xml:space="preserve"> </w:t>
      </w:r>
      <w:r w:rsidRPr="00C402B3">
        <w:t>развития</w:t>
      </w:r>
      <w:r w:rsidR="00764ECA" w:rsidRPr="00C402B3">
        <w:t xml:space="preserve"> </w:t>
      </w:r>
      <w:r w:rsidRPr="00C402B3">
        <w:t>Российской</w:t>
      </w:r>
      <w:r w:rsidR="00764ECA" w:rsidRPr="00C402B3">
        <w:t xml:space="preserve"> </w:t>
      </w:r>
      <w:r w:rsidRPr="00C402B3">
        <w:t>Федерации</w:t>
      </w:r>
      <w:r w:rsidR="00764ECA" w:rsidRPr="00C402B3">
        <w:t xml:space="preserve"> </w:t>
      </w:r>
      <w:r w:rsidRPr="00C402B3">
        <w:t>на</w:t>
      </w:r>
      <w:r w:rsidR="00764ECA" w:rsidRPr="00C402B3">
        <w:t xml:space="preserve"> </w:t>
      </w:r>
      <w:r w:rsidRPr="00C402B3">
        <w:t>период</w:t>
      </w:r>
      <w:r w:rsidR="00764ECA" w:rsidRPr="00C402B3">
        <w:t xml:space="preserve"> </w:t>
      </w:r>
      <w:r w:rsidRPr="00C402B3">
        <w:t>до</w:t>
      </w:r>
      <w:r w:rsidR="00764ECA" w:rsidRPr="00C402B3">
        <w:t xml:space="preserve"> </w:t>
      </w:r>
      <w:r w:rsidRPr="00C402B3">
        <w:t>2030</w:t>
      </w:r>
      <w:r w:rsidR="00764ECA" w:rsidRPr="00C402B3">
        <w:t xml:space="preserve"> </w:t>
      </w:r>
      <w:r w:rsidRPr="00C402B3">
        <w:t>года»;</w:t>
      </w:r>
    </w:p>
    <w:p w:rsidR="00425EF5" w:rsidRPr="00C402B3" w:rsidRDefault="00425EF5" w:rsidP="00D535AE">
      <w:pPr>
        <w:pStyle w:val="a3"/>
        <w:numPr>
          <w:ilvl w:val="0"/>
          <w:numId w:val="41"/>
        </w:numPr>
        <w:tabs>
          <w:tab w:val="left" w:pos="1134"/>
          <w:tab w:val="left" w:pos="9355"/>
        </w:tabs>
        <w:ind w:left="0" w:firstLine="709"/>
      </w:pPr>
      <w:r w:rsidRPr="00C402B3">
        <w:t>Муниципальной программой «Развитие системы образования в муниципальном образовании «город Екатеринбург» на 2023 – 2027 годы» муниципальной программы «Развитие системы образования и создание условий для организации отдыха и оздоровления детей в муниципальном образовании «город Екатеринбург» на 2023 – 2027 годы», утвержденной Постановлением Администрации города Екатеринбурга от 28.10.2022 № 3360;</w:t>
      </w:r>
    </w:p>
    <w:p w:rsidR="00B24B06" w:rsidRPr="00C402B3" w:rsidRDefault="00B24B06" w:rsidP="00D535AE">
      <w:pPr>
        <w:pStyle w:val="a3"/>
        <w:numPr>
          <w:ilvl w:val="0"/>
          <w:numId w:val="41"/>
        </w:numPr>
        <w:tabs>
          <w:tab w:val="left" w:pos="1134"/>
          <w:tab w:val="left" w:pos="9355"/>
        </w:tabs>
        <w:ind w:left="0" w:firstLine="709"/>
      </w:pPr>
      <w:r w:rsidRPr="00C402B3">
        <w:t>Настоящим Положением.</w:t>
      </w:r>
    </w:p>
    <w:p w:rsidR="00B24B06" w:rsidRPr="00C402B3" w:rsidRDefault="00B24B06" w:rsidP="00C402B3">
      <w:pPr>
        <w:pStyle w:val="a3"/>
        <w:tabs>
          <w:tab w:val="left" w:pos="1134"/>
          <w:tab w:val="left" w:pos="9355"/>
        </w:tabs>
        <w:ind w:left="0" w:firstLine="709"/>
      </w:pPr>
    </w:p>
    <w:p w:rsidR="00B24B06" w:rsidRPr="00C402B3" w:rsidRDefault="00B24B06" w:rsidP="00C402B3">
      <w:pPr>
        <w:pStyle w:val="2"/>
        <w:numPr>
          <w:ilvl w:val="0"/>
          <w:numId w:val="23"/>
        </w:numPr>
        <w:tabs>
          <w:tab w:val="left" w:pos="1134"/>
          <w:tab w:val="left" w:pos="3513"/>
          <w:tab w:val="left" w:pos="9355"/>
        </w:tabs>
        <w:spacing w:line="240" w:lineRule="auto"/>
        <w:ind w:left="0" w:firstLine="709"/>
      </w:pPr>
      <w:r w:rsidRPr="00C402B3">
        <w:t>Цели,</w:t>
      </w:r>
      <w:r w:rsidR="00764ECA" w:rsidRPr="00C402B3">
        <w:t xml:space="preserve"> </w:t>
      </w:r>
      <w:r w:rsidRPr="00C402B3">
        <w:t>задачи</w:t>
      </w:r>
      <w:r w:rsidR="00764ECA" w:rsidRPr="00C402B3">
        <w:t xml:space="preserve"> </w:t>
      </w:r>
      <w:r w:rsidRPr="00C402B3">
        <w:t>и</w:t>
      </w:r>
      <w:r w:rsidR="00764ECA" w:rsidRPr="00C402B3">
        <w:t xml:space="preserve"> </w:t>
      </w:r>
      <w:r w:rsidR="0042052C" w:rsidRPr="00C402B3">
        <w:t>принципы Конкурса</w:t>
      </w:r>
    </w:p>
    <w:p w:rsidR="005D397F" w:rsidRPr="00C402B3" w:rsidRDefault="00B24B06" w:rsidP="00C402B3">
      <w:pPr>
        <w:tabs>
          <w:tab w:val="left" w:pos="1134"/>
          <w:tab w:val="left" w:pos="2098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b/>
          <w:sz w:val="24"/>
          <w:szCs w:val="24"/>
        </w:rPr>
        <w:t>Цель</w:t>
      </w:r>
      <w:r w:rsidR="00764ECA" w:rsidRPr="00C402B3">
        <w:rPr>
          <w:b/>
          <w:sz w:val="24"/>
          <w:szCs w:val="24"/>
        </w:rPr>
        <w:t xml:space="preserve"> </w:t>
      </w:r>
      <w:r w:rsidRPr="00C402B3">
        <w:rPr>
          <w:b/>
          <w:sz w:val="24"/>
          <w:szCs w:val="24"/>
        </w:rPr>
        <w:t>Конкурса</w:t>
      </w:r>
      <w:r w:rsidRPr="00C402B3">
        <w:rPr>
          <w:sz w:val="24"/>
          <w:szCs w:val="24"/>
        </w:rPr>
        <w:t>:</w:t>
      </w:r>
      <w:r w:rsidR="00764ECA" w:rsidRPr="00C402B3">
        <w:rPr>
          <w:sz w:val="24"/>
          <w:szCs w:val="24"/>
        </w:rPr>
        <w:t xml:space="preserve"> </w:t>
      </w:r>
      <w:r w:rsidR="005D397F" w:rsidRPr="00C402B3">
        <w:rPr>
          <w:sz w:val="24"/>
          <w:szCs w:val="24"/>
        </w:rPr>
        <w:t>создание условий для развития творческого потенциала и самореализации молодых педагогических работников</w:t>
      </w:r>
      <w:r w:rsidR="00F96F80" w:rsidRPr="00C402B3">
        <w:rPr>
          <w:sz w:val="24"/>
          <w:szCs w:val="24"/>
        </w:rPr>
        <w:t>,</w:t>
      </w:r>
      <w:r w:rsidR="005D397F" w:rsidRPr="00C402B3">
        <w:rPr>
          <w:sz w:val="24"/>
          <w:szCs w:val="24"/>
        </w:rPr>
        <w:t xml:space="preserve"> формировани</w:t>
      </w:r>
      <w:r w:rsidR="00F96F80" w:rsidRPr="00C402B3">
        <w:rPr>
          <w:sz w:val="24"/>
          <w:szCs w:val="24"/>
        </w:rPr>
        <w:t>я</w:t>
      </w:r>
      <w:r w:rsidR="005D397F" w:rsidRPr="00C402B3">
        <w:rPr>
          <w:sz w:val="24"/>
          <w:szCs w:val="24"/>
        </w:rPr>
        <w:t xml:space="preserve"> гражданской позиции молодых педагогических работников</w:t>
      </w:r>
      <w:r w:rsidR="00F96F80" w:rsidRPr="00C402B3">
        <w:rPr>
          <w:sz w:val="24"/>
          <w:szCs w:val="24"/>
        </w:rPr>
        <w:t>,</w:t>
      </w:r>
      <w:r w:rsidR="005D397F" w:rsidRPr="00C402B3">
        <w:rPr>
          <w:sz w:val="24"/>
          <w:szCs w:val="24"/>
        </w:rPr>
        <w:t xml:space="preserve"> активного профессионального отношения к совершенствованию системы образования</w:t>
      </w:r>
      <w:r w:rsidR="00F96F80" w:rsidRPr="00C402B3">
        <w:rPr>
          <w:sz w:val="24"/>
          <w:szCs w:val="24"/>
        </w:rPr>
        <w:t>,</w:t>
      </w:r>
      <w:r w:rsidR="005D397F" w:rsidRPr="00C402B3">
        <w:rPr>
          <w:sz w:val="24"/>
          <w:szCs w:val="24"/>
        </w:rPr>
        <w:t xml:space="preserve"> выявления и поддержки талантливой молодежи.</w:t>
      </w:r>
    </w:p>
    <w:p w:rsidR="005D397F" w:rsidRPr="00C402B3" w:rsidRDefault="005D397F" w:rsidP="00C402B3">
      <w:pPr>
        <w:tabs>
          <w:tab w:val="left" w:pos="1134"/>
          <w:tab w:val="left" w:pos="2098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b/>
          <w:sz w:val="24"/>
          <w:szCs w:val="24"/>
        </w:rPr>
        <w:t>Задачи Конкур</w:t>
      </w:r>
      <w:r w:rsidRPr="009A2DD2">
        <w:rPr>
          <w:b/>
          <w:sz w:val="24"/>
          <w:szCs w:val="24"/>
        </w:rPr>
        <w:t>са:</w:t>
      </w:r>
    </w:p>
    <w:p w:rsidR="005D397F" w:rsidRPr="00C402B3" w:rsidRDefault="005D397F" w:rsidP="00C402B3">
      <w:pPr>
        <w:pStyle w:val="a7"/>
        <w:numPr>
          <w:ilvl w:val="0"/>
          <w:numId w:val="24"/>
        </w:numPr>
        <w:tabs>
          <w:tab w:val="left" w:pos="709"/>
          <w:tab w:val="left" w:pos="1134"/>
          <w:tab w:val="left" w:pos="9355"/>
        </w:tabs>
        <w:ind w:left="0" w:firstLine="709"/>
        <w:rPr>
          <w:sz w:val="24"/>
          <w:szCs w:val="24"/>
        </w:rPr>
      </w:pPr>
      <w:r w:rsidRPr="00C402B3">
        <w:rPr>
          <w:sz w:val="24"/>
          <w:szCs w:val="24"/>
        </w:rPr>
        <w:t>представление педагогическому сообществу лучших образцов педагогической деятельности молодых учителей;</w:t>
      </w:r>
    </w:p>
    <w:p w:rsidR="005D397F" w:rsidRPr="00C402B3" w:rsidRDefault="005D397F" w:rsidP="00C402B3">
      <w:pPr>
        <w:pStyle w:val="a7"/>
        <w:numPr>
          <w:ilvl w:val="0"/>
          <w:numId w:val="24"/>
        </w:numPr>
        <w:tabs>
          <w:tab w:val="left" w:pos="709"/>
          <w:tab w:val="left" w:pos="1134"/>
          <w:tab w:val="left" w:pos="9355"/>
        </w:tabs>
        <w:ind w:left="0" w:firstLine="709"/>
        <w:rPr>
          <w:sz w:val="24"/>
          <w:szCs w:val="24"/>
        </w:rPr>
      </w:pPr>
      <w:r w:rsidRPr="00C402B3">
        <w:rPr>
          <w:sz w:val="24"/>
          <w:szCs w:val="24"/>
        </w:rPr>
        <w:t>создание условий для самовыражения творческой и профессиональной индивидуальности, реализации личностного потенциала молодых педагогов;</w:t>
      </w:r>
    </w:p>
    <w:p w:rsidR="005D397F" w:rsidRPr="00C402B3" w:rsidRDefault="005D397F" w:rsidP="00C402B3">
      <w:pPr>
        <w:pStyle w:val="a7"/>
        <w:numPr>
          <w:ilvl w:val="0"/>
          <w:numId w:val="24"/>
        </w:numPr>
        <w:tabs>
          <w:tab w:val="left" w:pos="709"/>
          <w:tab w:val="left" w:pos="1134"/>
          <w:tab w:val="left" w:pos="9355"/>
        </w:tabs>
        <w:ind w:left="0" w:firstLine="709"/>
        <w:rPr>
          <w:sz w:val="24"/>
          <w:szCs w:val="24"/>
        </w:rPr>
      </w:pPr>
      <w:r w:rsidRPr="00C402B3">
        <w:rPr>
          <w:sz w:val="24"/>
          <w:szCs w:val="24"/>
        </w:rPr>
        <w:t>привлечение внимания органов местного самоуправления, всех заинтересованных организаций, средств массовой информации, широкой педагогической и родительской общественности к проблемам молодых учителей и руководителей.</w:t>
      </w:r>
    </w:p>
    <w:p w:rsidR="005D397F" w:rsidRPr="00C402B3" w:rsidRDefault="005D397F" w:rsidP="00C402B3">
      <w:pPr>
        <w:pStyle w:val="a7"/>
        <w:tabs>
          <w:tab w:val="left" w:pos="709"/>
          <w:tab w:val="left" w:pos="2098"/>
          <w:tab w:val="left" w:pos="9355"/>
        </w:tabs>
        <w:ind w:left="0" w:firstLine="709"/>
        <w:rPr>
          <w:sz w:val="24"/>
          <w:szCs w:val="24"/>
        </w:rPr>
      </w:pPr>
    </w:p>
    <w:p w:rsidR="005D397F" w:rsidRPr="00C402B3" w:rsidRDefault="005D397F" w:rsidP="00C402B3">
      <w:pPr>
        <w:pStyle w:val="2"/>
        <w:numPr>
          <w:ilvl w:val="2"/>
          <w:numId w:val="13"/>
        </w:numPr>
        <w:tabs>
          <w:tab w:val="left" w:pos="1134"/>
          <w:tab w:val="left" w:pos="3453"/>
          <w:tab w:val="left" w:pos="9355"/>
        </w:tabs>
        <w:spacing w:line="240" w:lineRule="auto"/>
        <w:ind w:left="0" w:firstLine="709"/>
      </w:pPr>
      <w:r w:rsidRPr="00C402B3">
        <w:t>Этапы</w:t>
      </w:r>
      <w:r w:rsidR="001E2A05" w:rsidRPr="00C402B3">
        <w:t xml:space="preserve"> </w:t>
      </w:r>
      <w:r w:rsidRPr="00C402B3">
        <w:t>и</w:t>
      </w:r>
      <w:r w:rsidR="001E2A05" w:rsidRPr="00C402B3">
        <w:t xml:space="preserve"> </w:t>
      </w:r>
      <w:r w:rsidRPr="00C402B3">
        <w:t>сроки</w:t>
      </w:r>
      <w:r w:rsidR="001E2A05" w:rsidRPr="00C402B3">
        <w:t xml:space="preserve"> </w:t>
      </w:r>
      <w:r w:rsidRPr="00C402B3">
        <w:t>проведения</w:t>
      </w:r>
      <w:r w:rsidR="001E2A05" w:rsidRPr="00C402B3">
        <w:t xml:space="preserve"> </w:t>
      </w:r>
      <w:r w:rsidRPr="00C402B3">
        <w:t>Конкурса</w:t>
      </w:r>
    </w:p>
    <w:p w:rsidR="005D397F" w:rsidRPr="00C402B3" w:rsidRDefault="005D397F" w:rsidP="00C402B3">
      <w:pPr>
        <w:pStyle w:val="a3"/>
        <w:tabs>
          <w:tab w:val="left" w:pos="1134"/>
          <w:tab w:val="left" w:pos="9355"/>
        </w:tabs>
        <w:ind w:left="0" w:firstLine="709"/>
      </w:pPr>
      <w:r w:rsidRPr="00C402B3">
        <w:t>Конкурс</w:t>
      </w:r>
      <w:r w:rsidR="001E2A05" w:rsidRPr="00C402B3">
        <w:t xml:space="preserve"> </w:t>
      </w:r>
      <w:r w:rsidRPr="00C402B3">
        <w:t>проводится</w:t>
      </w:r>
      <w:r w:rsidR="001E2A05" w:rsidRPr="00C402B3">
        <w:t xml:space="preserve"> </w:t>
      </w:r>
      <w:r w:rsidRPr="00C402B3">
        <w:t>в</w:t>
      </w:r>
      <w:r w:rsidR="001E2A05" w:rsidRPr="00C402B3">
        <w:t xml:space="preserve"> </w:t>
      </w:r>
      <w:r w:rsidR="00B054ED" w:rsidRPr="00C402B3">
        <w:t>два</w:t>
      </w:r>
      <w:r w:rsidR="001E2A05" w:rsidRPr="00C402B3">
        <w:t xml:space="preserve"> </w:t>
      </w:r>
      <w:r w:rsidRPr="00C402B3">
        <w:t>этапа:</w:t>
      </w:r>
    </w:p>
    <w:p w:rsidR="005D397F" w:rsidRPr="00C402B3" w:rsidRDefault="005D397F" w:rsidP="00C402B3">
      <w:pPr>
        <w:tabs>
          <w:tab w:val="left" w:pos="1134"/>
          <w:tab w:val="left" w:pos="1810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sz w:val="24"/>
          <w:szCs w:val="24"/>
        </w:rPr>
        <w:t>Первый</w:t>
      </w:r>
      <w:r w:rsidR="001E2A05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этап –</w:t>
      </w:r>
      <w:r w:rsidR="00F96F80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заочный.</w:t>
      </w:r>
    </w:p>
    <w:p w:rsidR="005D397F" w:rsidRPr="00C402B3" w:rsidRDefault="005D397F" w:rsidP="00C402B3">
      <w:pPr>
        <w:tabs>
          <w:tab w:val="left" w:pos="1134"/>
          <w:tab w:val="left" w:pos="9355"/>
        </w:tabs>
        <w:ind w:firstLine="709"/>
        <w:jc w:val="both"/>
        <w:rPr>
          <w:b/>
          <w:sz w:val="24"/>
          <w:szCs w:val="24"/>
        </w:rPr>
      </w:pPr>
      <w:r w:rsidRPr="00C402B3">
        <w:rPr>
          <w:sz w:val="24"/>
          <w:szCs w:val="24"/>
        </w:rPr>
        <w:t>Сроки</w:t>
      </w:r>
      <w:r w:rsidR="001E2A05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проведения</w:t>
      </w:r>
      <w:r w:rsidR="001E2A05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заочного</w:t>
      </w:r>
      <w:r w:rsidR="001E2A05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этапа:</w:t>
      </w:r>
      <w:r w:rsidR="00425EF5" w:rsidRPr="00C402B3">
        <w:rPr>
          <w:sz w:val="24"/>
          <w:szCs w:val="24"/>
        </w:rPr>
        <w:t xml:space="preserve"> </w:t>
      </w:r>
      <w:r w:rsidR="00425EF5" w:rsidRPr="00C402B3">
        <w:rPr>
          <w:b/>
          <w:sz w:val="24"/>
          <w:szCs w:val="24"/>
        </w:rPr>
        <w:t>02.10.2023-06.10.2023</w:t>
      </w:r>
    </w:p>
    <w:p w:rsidR="005D397F" w:rsidRPr="00C402B3" w:rsidRDefault="005D397F" w:rsidP="00C402B3">
      <w:pPr>
        <w:tabs>
          <w:tab w:val="left" w:pos="1134"/>
          <w:tab w:val="left" w:pos="1810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sz w:val="24"/>
          <w:szCs w:val="24"/>
        </w:rPr>
        <w:t>Второй</w:t>
      </w:r>
      <w:r w:rsidR="001E2A05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этап</w:t>
      </w:r>
      <w:r w:rsidR="00B054ED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–</w:t>
      </w:r>
      <w:r w:rsidR="00B054ED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очный.</w:t>
      </w:r>
    </w:p>
    <w:p w:rsidR="005D397F" w:rsidRPr="00C402B3" w:rsidRDefault="005D397F" w:rsidP="00C402B3">
      <w:pPr>
        <w:tabs>
          <w:tab w:val="left" w:pos="1134"/>
          <w:tab w:val="left" w:pos="9355"/>
        </w:tabs>
        <w:ind w:firstLine="709"/>
        <w:jc w:val="both"/>
        <w:rPr>
          <w:b/>
          <w:sz w:val="24"/>
          <w:szCs w:val="24"/>
        </w:rPr>
      </w:pPr>
      <w:r w:rsidRPr="00C402B3">
        <w:rPr>
          <w:sz w:val="24"/>
          <w:szCs w:val="24"/>
        </w:rPr>
        <w:t>Сроки</w:t>
      </w:r>
      <w:r w:rsidR="001E2A05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проведения</w:t>
      </w:r>
      <w:r w:rsidR="001E2A05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первого</w:t>
      </w:r>
      <w:r w:rsidR="001E2A05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очного</w:t>
      </w:r>
      <w:r w:rsidR="001E2A05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этапа:</w:t>
      </w:r>
      <w:r w:rsidR="00B054ED" w:rsidRPr="00C402B3">
        <w:rPr>
          <w:b/>
          <w:sz w:val="24"/>
          <w:szCs w:val="24"/>
        </w:rPr>
        <w:t xml:space="preserve"> </w:t>
      </w:r>
      <w:r w:rsidR="0042052C" w:rsidRPr="00C402B3">
        <w:rPr>
          <w:b/>
          <w:sz w:val="24"/>
          <w:szCs w:val="24"/>
        </w:rPr>
        <w:t>29.10.2023-10.11.2023</w:t>
      </w:r>
    </w:p>
    <w:p w:rsidR="0042052C" w:rsidRPr="00C402B3" w:rsidRDefault="0042052C" w:rsidP="00C402B3">
      <w:pPr>
        <w:pStyle w:val="a3"/>
        <w:tabs>
          <w:tab w:val="left" w:pos="1134"/>
          <w:tab w:val="left" w:pos="9355"/>
        </w:tabs>
        <w:ind w:left="0" w:firstLine="709"/>
        <w:rPr>
          <w:b/>
        </w:rPr>
      </w:pPr>
    </w:p>
    <w:p w:rsidR="005D397F" w:rsidRPr="00C402B3" w:rsidRDefault="005D397F" w:rsidP="00C402B3">
      <w:pPr>
        <w:pStyle w:val="2"/>
        <w:numPr>
          <w:ilvl w:val="2"/>
          <w:numId w:val="13"/>
        </w:numPr>
        <w:tabs>
          <w:tab w:val="left" w:pos="1134"/>
          <w:tab w:val="left" w:pos="3815"/>
          <w:tab w:val="left" w:pos="9355"/>
        </w:tabs>
        <w:spacing w:line="240" w:lineRule="auto"/>
        <w:ind w:left="0" w:firstLine="709"/>
      </w:pPr>
      <w:r w:rsidRPr="00C402B3">
        <w:t>Оргкомитет</w:t>
      </w:r>
      <w:r w:rsidR="00BA1D7E" w:rsidRPr="00C402B3">
        <w:t xml:space="preserve"> </w:t>
      </w:r>
      <w:r w:rsidRPr="00C402B3">
        <w:t>и</w:t>
      </w:r>
      <w:r w:rsidR="00BA1D7E" w:rsidRPr="00C402B3">
        <w:t xml:space="preserve"> </w:t>
      </w:r>
      <w:r w:rsidRPr="00C402B3">
        <w:t>жюри Конкурса</w:t>
      </w:r>
    </w:p>
    <w:p w:rsidR="005D397F" w:rsidRPr="00C402B3" w:rsidRDefault="005D397F" w:rsidP="00C402B3">
      <w:pPr>
        <w:tabs>
          <w:tab w:val="left" w:pos="1134"/>
          <w:tab w:val="left" w:pos="1988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sz w:val="24"/>
          <w:szCs w:val="24"/>
        </w:rPr>
        <w:t>Для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организационно-методического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обеспечения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проведения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Конкурса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создается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Оргкомитет.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Состав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Оргкомитета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утверждается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распоряжением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Учредителя.</w:t>
      </w:r>
    </w:p>
    <w:p w:rsidR="005D397F" w:rsidRPr="00C402B3" w:rsidRDefault="005D397F" w:rsidP="00C402B3">
      <w:pPr>
        <w:tabs>
          <w:tab w:val="left" w:pos="1134"/>
          <w:tab w:val="left" w:pos="1810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sz w:val="24"/>
          <w:szCs w:val="24"/>
        </w:rPr>
        <w:lastRenderedPageBreak/>
        <w:t>Оргкомитет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Конкурса:</w:t>
      </w:r>
    </w:p>
    <w:p w:rsidR="003C0256" w:rsidRDefault="009629E9" w:rsidP="003C0256">
      <w:pPr>
        <w:pStyle w:val="a3"/>
        <w:numPr>
          <w:ilvl w:val="0"/>
          <w:numId w:val="22"/>
        </w:numPr>
        <w:tabs>
          <w:tab w:val="left" w:pos="851"/>
          <w:tab w:val="left" w:pos="1134"/>
          <w:tab w:val="left" w:pos="9355"/>
        </w:tabs>
        <w:ind w:left="0" w:right="-1" w:firstLine="709"/>
      </w:pPr>
      <w:r>
        <w:t>о</w:t>
      </w:r>
      <w:r w:rsidRPr="001904B4">
        <w:t>существляет</w:t>
      </w:r>
      <w:r>
        <w:t xml:space="preserve"> </w:t>
      </w:r>
      <w:r w:rsidR="003C0256" w:rsidRPr="001904B4">
        <w:t>координацию</w:t>
      </w:r>
      <w:r w:rsidR="003C0256">
        <w:t xml:space="preserve"> </w:t>
      </w:r>
      <w:r w:rsidR="003C0256" w:rsidRPr="001904B4">
        <w:t>деятельности</w:t>
      </w:r>
      <w:r w:rsidR="003C0256">
        <w:t xml:space="preserve"> </w:t>
      </w:r>
      <w:r w:rsidR="003C0256" w:rsidRPr="001904B4">
        <w:t xml:space="preserve">между Учредителем, </w:t>
      </w:r>
      <w:r w:rsidR="00F1002F" w:rsidRPr="001904B4">
        <w:t>Организатором</w:t>
      </w:r>
      <w:r w:rsidR="00F1002F">
        <w:t>, жюри</w:t>
      </w:r>
      <w:r w:rsidR="003C0256">
        <w:t xml:space="preserve"> </w:t>
      </w:r>
      <w:r w:rsidR="003C0256" w:rsidRPr="001904B4">
        <w:t>и</w:t>
      </w:r>
      <w:r w:rsidR="003C0256">
        <w:t xml:space="preserve"> </w:t>
      </w:r>
      <w:r w:rsidR="003C0256" w:rsidRPr="001904B4">
        <w:t>конкурсантами</w:t>
      </w:r>
      <w:r w:rsidR="005D397F" w:rsidRPr="00C402B3">
        <w:t>;</w:t>
      </w:r>
    </w:p>
    <w:p w:rsidR="003C0256" w:rsidRDefault="009629E9" w:rsidP="003C0256">
      <w:pPr>
        <w:pStyle w:val="a3"/>
        <w:numPr>
          <w:ilvl w:val="0"/>
          <w:numId w:val="22"/>
        </w:numPr>
        <w:tabs>
          <w:tab w:val="left" w:pos="851"/>
          <w:tab w:val="left" w:pos="1134"/>
          <w:tab w:val="left" w:pos="9355"/>
        </w:tabs>
        <w:ind w:left="0" w:right="-1" w:firstLine="709"/>
      </w:pPr>
      <w:r>
        <w:t>о</w:t>
      </w:r>
      <w:r w:rsidR="005D397F" w:rsidRPr="00C402B3">
        <w:t>существляет</w:t>
      </w:r>
      <w:r w:rsidR="00BA1D7E" w:rsidRPr="00C402B3">
        <w:t xml:space="preserve"> </w:t>
      </w:r>
      <w:r w:rsidR="005D397F" w:rsidRPr="00C402B3">
        <w:t>организационно-методическую</w:t>
      </w:r>
      <w:r w:rsidR="00BA1D7E" w:rsidRPr="00C402B3">
        <w:t xml:space="preserve"> </w:t>
      </w:r>
      <w:r w:rsidR="005D397F" w:rsidRPr="00C402B3">
        <w:t>поддержку</w:t>
      </w:r>
      <w:r w:rsidR="00BA1D7E" w:rsidRPr="00C402B3">
        <w:t xml:space="preserve"> </w:t>
      </w:r>
      <w:r w:rsidR="005D397F" w:rsidRPr="00C402B3">
        <w:t>участников</w:t>
      </w:r>
      <w:r w:rsidR="00BA1D7E" w:rsidRPr="00C402B3">
        <w:t xml:space="preserve"> </w:t>
      </w:r>
      <w:r w:rsidR="005D397F" w:rsidRPr="00C402B3">
        <w:t>Конкурса;</w:t>
      </w:r>
    </w:p>
    <w:p w:rsidR="003C0256" w:rsidRDefault="005D397F" w:rsidP="003C0256">
      <w:pPr>
        <w:pStyle w:val="a3"/>
        <w:numPr>
          <w:ilvl w:val="0"/>
          <w:numId w:val="22"/>
        </w:numPr>
        <w:tabs>
          <w:tab w:val="left" w:pos="851"/>
          <w:tab w:val="left" w:pos="1134"/>
          <w:tab w:val="left" w:pos="9355"/>
        </w:tabs>
        <w:ind w:left="0" w:right="-1" w:firstLine="709"/>
      </w:pPr>
      <w:r w:rsidRPr="00C402B3">
        <w:t>своевременно информирует участников Конкурса о порядке проведения этапов</w:t>
      </w:r>
      <w:r w:rsidR="00BA1D7E" w:rsidRPr="00C402B3">
        <w:t xml:space="preserve"> </w:t>
      </w:r>
      <w:r w:rsidRPr="00C402B3">
        <w:t>Конкурса;</w:t>
      </w:r>
    </w:p>
    <w:p w:rsidR="003C0256" w:rsidRDefault="005D397F" w:rsidP="003C0256">
      <w:pPr>
        <w:pStyle w:val="a3"/>
        <w:numPr>
          <w:ilvl w:val="0"/>
          <w:numId w:val="22"/>
        </w:numPr>
        <w:tabs>
          <w:tab w:val="left" w:pos="851"/>
          <w:tab w:val="left" w:pos="1134"/>
          <w:tab w:val="left" w:pos="9355"/>
        </w:tabs>
        <w:ind w:left="0" w:right="-1" w:firstLine="709"/>
      </w:pPr>
      <w:r w:rsidRPr="00C402B3">
        <w:t>информирует</w:t>
      </w:r>
      <w:r w:rsidR="00BA1D7E" w:rsidRPr="00C402B3">
        <w:t xml:space="preserve"> </w:t>
      </w:r>
      <w:r w:rsidRPr="00C402B3">
        <w:t>общественность</w:t>
      </w:r>
      <w:r w:rsidR="00BA1D7E" w:rsidRPr="00C402B3">
        <w:t xml:space="preserve"> </w:t>
      </w:r>
      <w:r w:rsidRPr="00C402B3">
        <w:t>о</w:t>
      </w:r>
      <w:r w:rsidR="00BA1D7E" w:rsidRPr="00C402B3">
        <w:t xml:space="preserve"> </w:t>
      </w:r>
      <w:r w:rsidRPr="00C402B3">
        <w:t>ходе</w:t>
      </w:r>
      <w:r w:rsidR="00BA1D7E" w:rsidRPr="00C402B3">
        <w:t xml:space="preserve"> </w:t>
      </w:r>
      <w:r w:rsidRPr="00C402B3">
        <w:t>проведения</w:t>
      </w:r>
      <w:r w:rsidR="00BA1D7E" w:rsidRPr="00C402B3">
        <w:t xml:space="preserve"> </w:t>
      </w:r>
      <w:r w:rsidRPr="00C402B3">
        <w:t>и</w:t>
      </w:r>
      <w:r w:rsidR="00BA1D7E" w:rsidRPr="00C402B3">
        <w:t xml:space="preserve"> </w:t>
      </w:r>
      <w:r w:rsidRPr="00C402B3">
        <w:t>результатах</w:t>
      </w:r>
      <w:r w:rsidR="00BA1D7E" w:rsidRPr="00C402B3">
        <w:t xml:space="preserve"> </w:t>
      </w:r>
      <w:r w:rsidRPr="00C402B3">
        <w:t>Конкурса;</w:t>
      </w:r>
    </w:p>
    <w:p w:rsidR="005D397F" w:rsidRPr="00C402B3" w:rsidRDefault="005D397F" w:rsidP="003C0256">
      <w:pPr>
        <w:pStyle w:val="a3"/>
        <w:numPr>
          <w:ilvl w:val="0"/>
          <w:numId w:val="22"/>
        </w:numPr>
        <w:tabs>
          <w:tab w:val="left" w:pos="851"/>
          <w:tab w:val="left" w:pos="1134"/>
          <w:tab w:val="left" w:pos="9355"/>
        </w:tabs>
        <w:ind w:left="0" w:right="-1" w:firstLine="709"/>
      </w:pPr>
      <w:r w:rsidRPr="00C402B3">
        <w:t>обеспечивает</w:t>
      </w:r>
      <w:r w:rsidR="00BA1D7E" w:rsidRPr="00C402B3">
        <w:t xml:space="preserve"> </w:t>
      </w:r>
      <w:r w:rsidRPr="00C402B3">
        <w:t>публикацию</w:t>
      </w:r>
      <w:r w:rsidR="00BA1D7E" w:rsidRPr="00C402B3">
        <w:t xml:space="preserve"> </w:t>
      </w:r>
      <w:r w:rsidRPr="00C402B3">
        <w:t>в</w:t>
      </w:r>
      <w:r w:rsidR="00BA1D7E" w:rsidRPr="00C402B3">
        <w:t xml:space="preserve"> </w:t>
      </w:r>
      <w:r w:rsidRPr="00C402B3">
        <w:t>средствах</w:t>
      </w:r>
      <w:r w:rsidR="00BA1D7E" w:rsidRPr="00C402B3">
        <w:t xml:space="preserve"> </w:t>
      </w:r>
      <w:r w:rsidRPr="00C402B3">
        <w:t>массовой</w:t>
      </w:r>
      <w:r w:rsidR="00BA1D7E" w:rsidRPr="00C402B3">
        <w:t xml:space="preserve"> </w:t>
      </w:r>
      <w:r w:rsidRPr="00C402B3">
        <w:t>информации</w:t>
      </w:r>
      <w:r w:rsidR="00BA1D7E" w:rsidRPr="00C402B3">
        <w:t xml:space="preserve"> </w:t>
      </w:r>
      <w:r w:rsidRPr="00C402B3">
        <w:t>сообщения</w:t>
      </w:r>
      <w:r w:rsidR="00C76588" w:rsidRPr="00C402B3">
        <w:t xml:space="preserve"> </w:t>
      </w:r>
      <w:r w:rsidRPr="00C402B3">
        <w:t>о</w:t>
      </w:r>
      <w:r w:rsidR="00C76588" w:rsidRPr="00C402B3">
        <w:t xml:space="preserve"> </w:t>
      </w:r>
      <w:r w:rsidRPr="00C402B3">
        <w:t>проведении</w:t>
      </w:r>
      <w:r w:rsidR="00C76588" w:rsidRPr="00C402B3">
        <w:t xml:space="preserve"> </w:t>
      </w:r>
      <w:r w:rsidRPr="00C402B3">
        <w:t>Конкурса.</w:t>
      </w:r>
    </w:p>
    <w:p w:rsidR="005D397F" w:rsidRPr="00C402B3" w:rsidRDefault="005D397F" w:rsidP="00C402B3">
      <w:pPr>
        <w:tabs>
          <w:tab w:val="left" w:pos="1134"/>
          <w:tab w:val="left" w:pos="1930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sz w:val="24"/>
          <w:szCs w:val="24"/>
        </w:rPr>
        <w:t>Для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оценивания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конкурсных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заданий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создается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жюри,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состав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которого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формируется</w:t>
      </w:r>
      <w:r w:rsidR="00C76588" w:rsidRPr="00C402B3">
        <w:rPr>
          <w:sz w:val="24"/>
          <w:szCs w:val="24"/>
        </w:rPr>
        <w:t xml:space="preserve"> </w:t>
      </w:r>
      <w:r w:rsidR="002C5C4D">
        <w:rPr>
          <w:sz w:val="24"/>
          <w:szCs w:val="24"/>
        </w:rPr>
        <w:t>Организатором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Конкурса</w:t>
      </w:r>
      <w:r w:rsidR="002C5C4D">
        <w:rPr>
          <w:sz w:val="24"/>
          <w:szCs w:val="24"/>
        </w:rPr>
        <w:t xml:space="preserve"> и утверждается распоряжением Учредителя</w:t>
      </w:r>
      <w:r w:rsidRPr="00C402B3">
        <w:rPr>
          <w:sz w:val="24"/>
          <w:szCs w:val="24"/>
        </w:rPr>
        <w:t>.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Членами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жюри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могут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быть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работники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образовательных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организаций</w:t>
      </w:r>
      <w:r w:rsidR="00F96F80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-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победители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лауреаты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профессиональных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конкурсов,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методисты, представители учреждений профессионального образования педагогического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профиля,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представители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Учредителя.</w:t>
      </w:r>
      <w:r w:rsidR="00C76588" w:rsidRPr="00C402B3">
        <w:rPr>
          <w:sz w:val="24"/>
          <w:szCs w:val="24"/>
        </w:rPr>
        <w:t xml:space="preserve"> </w:t>
      </w:r>
    </w:p>
    <w:p w:rsidR="005D397F" w:rsidRPr="00C402B3" w:rsidRDefault="005D397F" w:rsidP="00C402B3">
      <w:pPr>
        <w:tabs>
          <w:tab w:val="left" w:pos="1134"/>
          <w:tab w:val="left" w:pos="1899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sz w:val="24"/>
          <w:szCs w:val="24"/>
        </w:rPr>
        <w:t>Жюри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оценивает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конкурсные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задания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согласно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критериям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показателям</w:t>
      </w:r>
      <w:r w:rsidR="00C76588" w:rsidRPr="00C402B3">
        <w:rPr>
          <w:sz w:val="24"/>
          <w:szCs w:val="24"/>
        </w:rPr>
        <w:t xml:space="preserve"> </w:t>
      </w:r>
      <w:r w:rsidR="00C402B3">
        <w:rPr>
          <w:sz w:val="24"/>
          <w:szCs w:val="24"/>
        </w:rPr>
        <w:br/>
      </w:r>
      <w:r w:rsidRPr="00C402B3">
        <w:rPr>
          <w:sz w:val="24"/>
          <w:szCs w:val="24"/>
        </w:rPr>
        <w:t>(Приложение</w:t>
      </w:r>
      <w:r w:rsidR="00C76588" w:rsidRPr="00C402B3">
        <w:rPr>
          <w:sz w:val="24"/>
          <w:szCs w:val="24"/>
        </w:rPr>
        <w:t xml:space="preserve"> </w:t>
      </w:r>
      <w:r w:rsidR="005A65DB" w:rsidRPr="00C402B3">
        <w:rPr>
          <w:sz w:val="24"/>
          <w:szCs w:val="24"/>
        </w:rPr>
        <w:t>1.1</w:t>
      </w:r>
      <w:r w:rsidRPr="00C402B3">
        <w:rPr>
          <w:sz w:val="24"/>
          <w:szCs w:val="24"/>
        </w:rPr>
        <w:t>). Не подлежат рассмотрению документы, подготовленные с нарушением требований к оформлению, и документы участников, не прошедших регистрацию на сайте Конкурса</w:t>
      </w:r>
      <w:r w:rsidR="00F96F80" w:rsidRPr="00C402B3">
        <w:rPr>
          <w:sz w:val="24"/>
          <w:szCs w:val="24"/>
        </w:rPr>
        <w:t>.</w:t>
      </w:r>
    </w:p>
    <w:p w:rsidR="005D397F" w:rsidRPr="00C402B3" w:rsidRDefault="005D397F" w:rsidP="00C402B3">
      <w:pPr>
        <w:tabs>
          <w:tab w:val="left" w:pos="1134"/>
          <w:tab w:val="left" w:pos="1949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sz w:val="24"/>
          <w:szCs w:val="24"/>
        </w:rPr>
        <w:t>Итоги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Конкурса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подводятся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членами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жюри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Конкурса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по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результатам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конкурсных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испытаний.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Жюри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имеет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право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рекомендовать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дополнительные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номинации.</w:t>
      </w:r>
    </w:p>
    <w:p w:rsidR="005D397F" w:rsidRPr="00C402B3" w:rsidRDefault="005D397F" w:rsidP="00C402B3">
      <w:pPr>
        <w:pStyle w:val="a7"/>
        <w:tabs>
          <w:tab w:val="left" w:pos="709"/>
          <w:tab w:val="left" w:pos="2098"/>
          <w:tab w:val="left" w:pos="9355"/>
        </w:tabs>
        <w:ind w:left="0" w:firstLine="709"/>
        <w:rPr>
          <w:sz w:val="24"/>
          <w:szCs w:val="24"/>
        </w:rPr>
      </w:pPr>
    </w:p>
    <w:p w:rsidR="003C243A" w:rsidRPr="00C402B3" w:rsidRDefault="003C243A" w:rsidP="00C402B3">
      <w:pPr>
        <w:pStyle w:val="2"/>
        <w:numPr>
          <w:ilvl w:val="2"/>
          <w:numId w:val="13"/>
        </w:numPr>
        <w:tabs>
          <w:tab w:val="left" w:pos="1134"/>
          <w:tab w:val="left" w:pos="2314"/>
          <w:tab w:val="left" w:pos="9355"/>
        </w:tabs>
        <w:spacing w:line="240" w:lineRule="auto"/>
        <w:ind w:left="0" w:firstLine="709"/>
      </w:pPr>
      <w:r w:rsidRPr="00C402B3">
        <w:t>Участники</w:t>
      </w:r>
      <w:r w:rsidR="00304AE5" w:rsidRPr="00C402B3">
        <w:t xml:space="preserve"> </w:t>
      </w:r>
      <w:r w:rsidRPr="00C402B3">
        <w:t>и</w:t>
      </w:r>
      <w:r w:rsidR="00304AE5" w:rsidRPr="00C402B3">
        <w:t xml:space="preserve"> </w:t>
      </w:r>
      <w:r w:rsidRPr="00C402B3">
        <w:t>порядок</w:t>
      </w:r>
      <w:r w:rsidR="00304AE5" w:rsidRPr="00C402B3">
        <w:t xml:space="preserve"> </w:t>
      </w:r>
      <w:r w:rsidRPr="00C402B3">
        <w:t>выдвижения</w:t>
      </w:r>
      <w:r w:rsidR="00304AE5" w:rsidRPr="00C402B3">
        <w:t xml:space="preserve"> </w:t>
      </w:r>
      <w:r w:rsidRPr="00C402B3">
        <w:t>на участие</w:t>
      </w:r>
      <w:r w:rsidR="00304AE5" w:rsidRPr="00C402B3">
        <w:t xml:space="preserve"> </w:t>
      </w:r>
      <w:r w:rsidRPr="00C402B3">
        <w:t>в</w:t>
      </w:r>
      <w:r w:rsidR="00304AE5" w:rsidRPr="00C402B3">
        <w:t xml:space="preserve"> </w:t>
      </w:r>
      <w:r w:rsidRPr="00C402B3">
        <w:t>Конкурсе</w:t>
      </w:r>
    </w:p>
    <w:p w:rsidR="003C243A" w:rsidRPr="00C402B3" w:rsidRDefault="003C243A" w:rsidP="00C402B3">
      <w:pPr>
        <w:pStyle w:val="2"/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 w:rsidRPr="00C402B3">
        <w:rPr>
          <w:b w:val="0"/>
        </w:rPr>
        <w:t>В Конкурсе могут принять участие педагогические работники образовательных</w:t>
      </w:r>
      <w:r w:rsidR="00304AE5" w:rsidRPr="00C402B3">
        <w:rPr>
          <w:b w:val="0"/>
        </w:rPr>
        <w:t xml:space="preserve"> </w:t>
      </w:r>
      <w:r w:rsidRPr="00C402B3">
        <w:rPr>
          <w:b w:val="0"/>
        </w:rPr>
        <w:t>организаций,</w:t>
      </w:r>
      <w:r w:rsidR="00304AE5" w:rsidRPr="00C402B3">
        <w:rPr>
          <w:b w:val="0"/>
        </w:rPr>
        <w:t xml:space="preserve"> </w:t>
      </w:r>
      <w:r w:rsidRPr="00C402B3">
        <w:rPr>
          <w:b w:val="0"/>
        </w:rPr>
        <w:t>реализующих</w:t>
      </w:r>
      <w:r w:rsidR="00304AE5" w:rsidRPr="00C402B3">
        <w:rPr>
          <w:b w:val="0"/>
        </w:rPr>
        <w:t xml:space="preserve"> </w:t>
      </w:r>
      <w:r w:rsidRPr="00C402B3">
        <w:rPr>
          <w:b w:val="0"/>
        </w:rPr>
        <w:t>основные</w:t>
      </w:r>
      <w:r w:rsidR="00304AE5" w:rsidRPr="00C402B3">
        <w:rPr>
          <w:b w:val="0"/>
        </w:rPr>
        <w:t xml:space="preserve"> </w:t>
      </w:r>
      <w:r w:rsidRPr="00C402B3">
        <w:rPr>
          <w:b w:val="0"/>
        </w:rPr>
        <w:t>общеобразовательные</w:t>
      </w:r>
      <w:r w:rsidR="00304AE5" w:rsidRPr="00C402B3">
        <w:rPr>
          <w:b w:val="0"/>
        </w:rPr>
        <w:t xml:space="preserve"> </w:t>
      </w:r>
      <w:r w:rsidRPr="00C402B3">
        <w:rPr>
          <w:b w:val="0"/>
        </w:rPr>
        <w:t>программы</w:t>
      </w:r>
      <w:r w:rsidR="00304AE5" w:rsidRPr="00C402B3">
        <w:rPr>
          <w:b w:val="0"/>
        </w:rPr>
        <w:t xml:space="preserve"> </w:t>
      </w:r>
      <w:r w:rsidRPr="00C402B3">
        <w:rPr>
          <w:b w:val="0"/>
        </w:rPr>
        <w:t>общего образования.</w:t>
      </w:r>
    </w:p>
    <w:p w:rsidR="003C243A" w:rsidRPr="00C402B3" w:rsidRDefault="005D397F" w:rsidP="00C402B3">
      <w:pPr>
        <w:pStyle w:val="2"/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 w:rsidRPr="00C402B3">
        <w:rPr>
          <w:b w:val="0"/>
        </w:rPr>
        <w:t>Конкурс проводится по сле</w:t>
      </w:r>
      <w:r w:rsidR="003C243A" w:rsidRPr="00C402B3">
        <w:rPr>
          <w:b w:val="0"/>
        </w:rPr>
        <w:t>дующим номинациям:</w:t>
      </w:r>
    </w:p>
    <w:p w:rsidR="003C243A" w:rsidRPr="00C402B3" w:rsidRDefault="003C243A" w:rsidP="00C402B3">
      <w:pPr>
        <w:pStyle w:val="2"/>
        <w:numPr>
          <w:ilvl w:val="0"/>
          <w:numId w:val="26"/>
        </w:numPr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 w:rsidRPr="00C402B3">
        <w:rPr>
          <w:b w:val="0"/>
        </w:rPr>
        <w:t>«</w:t>
      </w:r>
      <w:r w:rsidR="009A2DD2">
        <w:rPr>
          <w:b w:val="0"/>
        </w:rPr>
        <w:t>У</w:t>
      </w:r>
      <w:r w:rsidRPr="00C402B3">
        <w:rPr>
          <w:b w:val="0"/>
        </w:rPr>
        <w:t>чител</w:t>
      </w:r>
      <w:r w:rsidR="009A2DD2">
        <w:rPr>
          <w:b w:val="0"/>
        </w:rPr>
        <w:t>ь</w:t>
      </w:r>
      <w:r w:rsidRPr="00C402B3">
        <w:rPr>
          <w:b w:val="0"/>
        </w:rPr>
        <w:t>»;</w:t>
      </w:r>
    </w:p>
    <w:p w:rsidR="003C243A" w:rsidRPr="00C402B3" w:rsidRDefault="005D397F" w:rsidP="00C402B3">
      <w:pPr>
        <w:pStyle w:val="2"/>
        <w:numPr>
          <w:ilvl w:val="0"/>
          <w:numId w:val="26"/>
        </w:numPr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 w:rsidRPr="00C402B3">
        <w:rPr>
          <w:b w:val="0"/>
        </w:rPr>
        <w:t>«</w:t>
      </w:r>
      <w:r w:rsidR="009A2DD2">
        <w:rPr>
          <w:b w:val="0"/>
        </w:rPr>
        <w:t>П</w:t>
      </w:r>
      <w:r w:rsidRPr="00C402B3">
        <w:rPr>
          <w:b w:val="0"/>
        </w:rPr>
        <w:t>едагог-психолог»;</w:t>
      </w:r>
    </w:p>
    <w:p w:rsidR="003C243A" w:rsidRPr="00C402B3" w:rsidRDefault="005D397F" w:rsidP="00C402B3">
      <w:pPr>
        <w:pStyle w:val="2"/>
        <w:numPr>
          <w:ilvl w:val="0"/>
          <w:numId w:val="26"/>
        </w:numPr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 w:rsidRPr="00C402B3">
        <w:rPr>
          <w:b w:val="0"/>
        </w:rPr>
        <w:t>«</w:t>
      </w:r>
      <w:r w:rsidR="009A2DD2">
        <w:rPr>
          <w:b w:val="0"/>
        </w:rPr>
        <w:t>П</w:t>
      </w:r>
      <w:r w:rsidRPr="00C402B3">
        <w:rPr>
          <w:b w:val="0"/>
        </w:rPr>
        <w:t>едагог дополнительного образования»;</w:t>
      </w:r>
    </w:p>
    <w:p w:rsidR="003C243A" w:rsidRPr="00C402B3" w:rsidRDefault="005D397F" w:rsidP="00C402B3">
      <w:pPr>
        <w:pStyle w:val="2"/>
        <w:numPr>
          <w:ilvl w:val="0"/>
          <w:numId w:val="26"/>
        </w:numPr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 w:rsidRPr="00C402B3">
        <w:rPr>
          <w:b w:val="0"/>
        </w:rPr>
        <w:t>«</w:t>
      </w:r>
      <w:r w:rsidR="009A2DD2">
        <w:rPr>
          <w:b w:val="0"/>
        </w:rPr>
        <w:t>В</w:t>
      </w:r>
      <w:r w:rsidRPr="00C402B3">
        <w:rPr>
          <w:b w:val="0"/>
        </w:rPr>
        <w:t>оспитател</w:t>
      </w:r>
      <w:r w:rsidR="009A2DD2">
        <w:rPr>
          <w:b w:val="0"/>
        </w:rPr>
        <w:t>ь</w:t>
      </w:r>
      <w:r w:rsidRPr="00C402B3">
        <w:rPr>
          <w:b w:val="0"/>
        </w:rPr>
        <w:t xml:space="preserve"> дошкольн</w:t>
      </w:r>
      <w:r w:rsidR="009A2DD2">
        <w:rPr>
          <w:b w:val="0"/>
        </w:rPr>
        <w:t>ой</w:t>
      </w:r>
      <w:r w:rsidRPr="00C402B3">
        <w:rPr>
          <w:b w:val="0"/>
        </w:rPr>
        <w:t xml:space="preserve"> образовательн</w:t>
      </w:r>
      <w:r w:rsidR="009A2DD2">
        <w:rPr>
          <w:b w:val="0"/>
        </w:rPr>
        <w:t xml:space="preserve">ой </w:t>
      </w:r>
      <w:r w:rsidRPr="00C402B3">
        <w:rPr>
          <w:b w:val="0"/>
        </w:rPr>
        <w:t>организаци</w:t>
      </w:r>
      <w:r w:rsidR="009A2DD2">
        <w:rPr>
          <w:b w:val="0"/>
        </w:rPr>
        <w:t>и</w:t>
      </w:r>
      <w:r w:rsidRPr="00C402B3">
        <w:rPr>
          <w:b w:val="0"/>
        </w:rPr>
        <w:t>»;</w:t>
      </w:r>
    </w:p>
    <w:p w:rsidR="003C243A" w:rsidRPr="00C402B3" w:rsidRDefault="005D397F" w:rsidP="00C402B3">
      <w:pPr>
        <w:pStyle w:val="2"/>
        <w:numPr>
          <w:ilvl w:val="0"/>
          <w:numId w:val="26"/>
        </w:numPr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 w:rsidRPr="00C402B3">
        <w:rPr>
          <w:b w:val="0"/>
        </w:rPr>
        <w:t>«</w:t>
      </w:r>
      <w:r w:rsidR="009A2DD2">
        <w:rPr>
          <w:b w:val="0"/>
        </w:rPr>
        <w:t>К</w:t>
      </w:r>
      <w:r w:rsidR="003C243A" w:rsidRPr="00C402B3">
        <w:rPr>
          <w:b w:val="0"/>
        </w:rPr>
        <w:t>лассные руководители»;</w:t>
      </w:r>
    </w:p>
    <w:p w:rsidR="003C243A" w:rsidRPr="00C402B3" w:rsidRDefault="005D397F" w:rsidP="00C402B3">
      <w:pPr>
        <w:pStyle w:val="2"/>
        <w:numPr>
          <w:ilvl w:val="0"/>
          <w:numId w:val="26"/>
        </w:numPr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 w:rsidRPr="00C402B3">
        <w:rPr>
          <w:b w:val="0"/>
        </w:rPr>
        <w:t>«Молодые управленцы»;</w:t>
      </w:r>
    </w:p>
    <w:p w:rsidR="003C243A" w:rsidRPr="00C402B3" w:rsidRDefault="003C243A" w:rsidP="00C402B3">
      <w:pPr>
        <w:pStyle w:val="2"/>
        <w:numPr>
          <w:ilvl w:val="0"/>
          <w:numId w:val="26"/>
        </w:numPr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 w:rsidRPr="00C402B3">
        <w:rPr>
          <w:b w:val="0"/>
        </w:rPr>
        <w:t>«Педагог-наставник».</w:t>
      </w:r>
    </w:p>
    <w:p w:rsidR="0023525E" w:rsidRPr="00C402B3" w:rsidRDefault="0023525E" w:rsidP="00C402B3">
      <w:pPr>
        <w:pStyle w:val="2"/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 w:rsidRPr="00C402B3">
        <w:rPr>
          <w:b w:val="0"/>
        </w:rPr>
        <w:t xml:space="preserve"> К участию в </w:t>
      </w:r>
      <w:r w:rsidR="00FE0D30">
        <w:rPr>
          <w:b w:val="0"/>
        </w:rPr>
        <w:t>К</w:t>
      </w:r>
      <w:r w:rsidRPr="00C402B3">
        <w:rPr>
          <w:b w:val="0"/>
        </w:rPr>
        <w:t>онкурсе допускаются педагогические работники образовательных организаций, стаж работы которых не превышает на 01 января 2023 года:</w:t>
      </w:r>
    </w:p>
    <w:p w:rsidR="009A2DD2" w:rsidRDefault="009A2DD2" w:rsidP="009A2DD2">
      <w:pPr>
        <w:pStyle w:val="2"/>
        <w:numPr>
          <w:ilvl w:val="0"/>
          <w:numId w:val="42"/>
        </w:numPr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>
        <w:rPr>
          <w:b w:val="0"/>
        </w:rPr>
        <w:t>3 года для номинации «Классный руководитель», «Молодой управленец»;</w:t>
      </w:r>
    </w:p>
    <w:p w:rsidR="009A2DD2" w:rsidRDefault="009A2DD2" w:rsidP="009A2DD2">
      <w:pPr>
        <w:pStyle w:val="2"/>
        <w:numPr>
          <w:ilvl w:val="0"/>
          <w:numId w:val="43"/>
        </w:numPr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>
        <w:rPr>
          <w:b w:val="0"/>
        </w:rPr>
        <w:t xml:space="preserve">5 лет для номинаций «Учитель», «Педагог-психолог», «Педагог дополнительного образования», «Воспитатель дошкольной образовательной организации». </w:t>
      </w:r>
    </w:p>
    <w:p w:rsidR="009A2DD2" w:rsidRDefault="009A2DD2" w:rsidP="009A2DD2">
      <w:pPr>
        <w:pStyle w:val="2"/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>
        <w:rPr>
          <w:b w:val="0"/>
        </w:rPr>
        <w:t xml:space="preserve">К участию в конкурсе в номинации «Педагог-наставник» допускаются специалисты, имеющие стаж работы не менее 7 лет по состоянию на 01 января 2023 года. </w:t>
      </w:r>
    </w:p>
    <w:p w:rsidR="009A2DD2" w:rsidRDefault="009A2DD2" w:rsidP="009A2DD2">
      <w:pPr>
        <w:pStyle w:val="2"/>
        <w:tabs>
          <w:tab w:val="left" w:pos="1134"/>
          <w:tab w:val="left" w:pos="2314"/>
          <w:tab w:val="left" w:pos="9355"/>
        </w:tabs>
        <w:spacing w:line="240" w:lineRule="auto"/>
        <w:ind w:left="0" w:firstLine="709"/>
      </w:pPr>
      <w:r>
        <w:rPr>
          <w:b w:val="0"/>
        </w:rPr>
        <w:t>Возраст участников Конкурса не ограничивается.</w:t>
      </w:r>
    </w:p>
    <w:p w:rsidR="009A2DD2" w:rsidRPr="009A2DD2" w:rsidRDefault="009A2DD2" w:rsidP="009A2DD2">
      <w:pPr>
        <w:tabs>
          <w:tab w:val="left" w:pos="0"/>
          <w:tab w:val="left" w:pos="1134"/>
          <w:tab w:val="left" w:pos="9355"/>
        </w:tabs>
        <w:ind w:firstLine="709"/>
        <w:jc w:val="both"/>
        <w:rPr>
          <w:sz w:val="24"/>
          <w:szCs w:val="24"/>
        </w:rPr>
      </w:pPr>
      <w:r w:rsidRPr="009A2DD2">
        <w:rPr>
          <w:sz w:val="24"/>
          <w:szCs w:val="24"/>
        </w:rPr>
        <w:t>Выдвижение на участие в Конкурсе проводится органом самоуправления образовательной организации (советом образовательной организации, попечительским советом, общим собранием, педагогическим советом и иными органами самоуправления образовательной организации), действующим в соответствии с Уставом образовательной организации (Приложение 1.3.).</w:t>
      </w:r>
    </w:p>
    <w:p w:rsidR="00870083" w:rsidRPr="00C402B3" w:rsidRDefault="00870083" w:rsidP="009A2DD2">
      <w:pPr>
        <w:pStyle w:val="2"/>
        <w:tabs>
          <w:tab w:val="left" w:pos="1134"/>
          <w:tab w:val="left" w:pos="2314"/>
          <w:tab w:val="left" w:pos="9355"/>
        </w:tabs>
        <w:spacing w:line="240" w:lineRule="auto"/>
        <w:ind w:left="0"/>
        <w:rPr>
          <w:b w:val="0"/>
        </w:rPr>
      </w:pPr>
    </w:p>
    <w:p w:rsidR="0023525E" w:rsidRPr="00C402B3" w:rsidRDefault="0023525E" w:rsidP="00C402B3">
      <w:pPr>
        <w:pStyle w:val="2"/>
        <w:numPr>
          <w:ilvl w:val="0"/>
          <w:numId w:val="19"/>
        </w:numPr>
        <w:tabs>
          <w:tab w:val="left" w:pos="1134"/>
          <w:tab w:val="left" w:pos="3789"/>
          <w:tab w:val="left" w:pos="9355"/>
        </w:tabs>
        <w:spacing w:line="240" w:lineRule="auto"/>
        <w:ind w:left="0" w:firstLine="709"/>
      </w:pPr>
      <w:r w:rsidRPr="00C402B3">
        <w:t>Порядок</w:t>
      </w:r>
      <w:r w:rsidR="00F96F80" w:rsidRPr="00C402B3">
        <w:t xml:space="preserve"> </w:t>
      </w:r>
      <w:r w:rsidRPr="00C402B3">
        <w:t>проведения</w:t>
      </w:r>
      <w:r w:rsidR="00F96F80" w:rsidRPr="00C402B3">
        <w:t xml:space="preserve"> </w:t>
      </w:r>
      <w:r w:rsidRPr="00C402B3">
        <w:t>Конкурса</w:t>
      </w:r>
    </w:p>
    <w:p w:rsidR="009F2F37" w:rsidRPr="00C402B3" w:rsidRDefault="009F2F37" w:rsidP="00C402B3">
      <w:pPr>
        <w:pStyle w:val="2"/>
        <w:tabs>
          <w:tab w:val="left" w:pos="1134"/>
          <w:tab w:val="left" w:pos="3789"/>
          <w:tab w:val="left" w:pos="9355"/>
        </w:tabs>
        <w:spacing w:line="240" w:lineRule="auto"/>
        <w:ind w:left="0" w:firstLine="709"/>
      </w:pPr>
      <w:r w:rsidRPr="00C402B3">
        <w:t>Заочный этап</w:t>
      </w:r>
    </w:p>
    <w:p w:rsidR="00622063" w:rsidRPr="00C402B3" w:rsidRDefault="009F2F37" w:rsidP="00C402B3">
      <w:pPr>
        <w:pStyle w:val="2"/>
        <w:tabs>
          <w:tab w:val="left" w:pos="1134"/>
          <w:tab w:val="left" w:pos="3789"/>
          <w:tab w:val="left" w:pos="9355"/>
        </w:tabs>
        <w:spacing w:line="240" w:lineRule="auto"/>
        <w:ind w:left="0" w:firstLine="709"/>
        <w:rPr>
          <w:rFonts w:eastAsiaTheme="minorHAnsi"/>
          <w:b w:val="0"/>
          <w:color w:val="000000"/>
        </w:rPr>
      </w:pPr>
      <w:bookmarkStart w:id="1" w:name="_Hlk144284151"/>
      <w:r w:rsidRPr="00C402B3">
        <w:rPr>
          <w:rFonts w:eastAsiaTheme="minorHAnsi"/>
          <w:b w:val="0"/>
          <w:color w:val="000000"/>
        </w:rPr>
        <w:t xml:space="preserve">Для участия в заочном этапе </w:t>
      </w:r>
      <w:r w:rsidR="00FE0D30">
        <w:rPr>
          <w:rFonts w:eastAsiaTheme="minorHAnsi"/>
          <w:b w:val="0"/>
          <w:color w:val="000000"/>
        </w:rPr>
        <w:t>К</w:t>
      </w:r>
      <w:r w:rsidRPr="00C402B3">
        <w:rPr>
          <w:rFonts w:eastAsiaTheme="minorHAnsi"/>
          <w:b w:val="0"/>
          <w:color w:val="000000"/>
        </w:rPr>
        <w:t xml:space="preserve">онкурса необходимо заполнить регистрационную форму </w:t>
      </w:r>
      <w:r w:rsidR="00622063" w:rsidRPr="00C402B3">
        <w:rPr>
          <w:rFonts w:eastAsiaTheme="minorHAnsi"/>
          <w:b w:val="0"/>
          <w:color w:val="000000"/>
        </w:rPr>
        <w:t xml:space="preserve">по ссылке </w:t>
      </w:r>
      <w:r w:rsidR="00E964DB" w:rsidRPr="00C402B3">
        <w:rPr>
          <w:rFonts w:eastAsiaTheme="minorHAnsi"/>
          <w:b w:val="0"/>
          <w:color w:val="000000"/>
        </w:rPr>
        <w:t>https://forms.yandex.ru/cloud/64ee1711e010db13af6d794f/</w:t>
      </w:r>
      <w:r w:rsidR="00FC360B">
        <w:rPr>
          <w:rFonts w:eastAsiaTheme="minorHAnsi"/>
          <w:b w:val="0"/>
          <w:color w:val="000000"/>
        </w:rPr>
        <w:t xml:space="preserve"> </w:t>
      </w:r>
      <w:r w:rsidR="00622063" w:rsidRPr="00C402B3">
        <w:rPr>
          <w:rFonts w:eastAsiaTheme="minorHAnsi"/>
          <w:b w:val="0"/>
          <w:color w:val="000000"/>
        </w:rPr>
        <w:t xml:space="preserve"> </w:t>
      </w:r>
      <w:r w:rsidR="00FC360B">
        <w:rPr>
          <w:rFonts w:eastAsiaTheme="minorHAnsi"/>
          <w:b w:val="0"/>
          <w:color w:val="000000"/>
        </w:rPr>
        <w:t xml:space="preserve"> </w:t>
      </w:r>
      <w:r w:rsidR="00622063" w:rsidRPr="009A2DD2">
        <w:rPr>
          <w:rFonts w:eastAsiaTheme="minorHAnsi"/>
          <w:bCs w:val="0"/>
          <w:color w:val="000000"/>
        </w:rPr>
        <w:t xml:space="preserve">в срок до </w:t>
      </w:r>
      <w:r w:rsidR="00E964DB" w:rsidRPr="009A2DD2">
        <w:rPr>
          <w:bCs w:val="0"/>
          <w:iCs/>
        </w:rPr>
        <w:t>06.10.2023</w:t>
      </w:r>
      <w:r w:rsidR="009A2DD2">
        <w:rPr>
          <w:b w:val="0"/>
          <w:iCs/>
        </w:rPr>
        <w:t>.</w:t>
      </w:r>
    </w:p>
    <w:bookmarkEnd w:id="1"/>
    <w:p w:rsidR="00622063" w:rsidRPr="00C402B3" w:rsidRDefault="00622063" w:rsidP="00C402B3">
      <w:pPr>
        <w:pStyle w:val="a7"/>
        <w:widowControl/>
        <w:adjustRightInd w:val="0"/>
        <w:ind w:left="0" w:firstLine="709"/>
        <w:rPr>
          <w:rFonts w:eastAsiaTheme="minorHAnsi"/>
          <w:bCs/>
          <w:i/>
          <w:iCs/>
          <w:color w:val="000000"/>
          <w:sz w:val="24"/>
          <w:szCs w:val="24"/>
        </w:rPr>
      </w:pPr>
      <w:r w:rsidRPr="00C402B3">
        <w:rPr>
          <w:rFonts w:eastAsiaTheme="minorHAnsi"/>
          <w:color w:val="000000"/>
          <w:sz w:val="24"/>
          <w:szCs w:val="24"/>
        </w:rPr>
        <w:t xml:space="preserve">Конкурсные задания заочного этапа и критерии оценивания приведены </w:t>
      </w:r>
      <w:r w:rsidR="00C402B3">
        <w:rPr>
          <w:rFonts w:eastAsiaTheme="minorHAnsi"/>
          <w:color w:val="000000"/>
          <w:sz w:val="24"/>
          <w:szCs w:val="24"/>
        </w:rPr>
        <w:br/>
      </w:r>
      <w:r w:rsidRPr="00C402B3">
        <w:rPr>
          <w:rFonts w:eastAsiaTheme="minorHAnsi"/>
          <w:color w:val="000000"/>
          <w:sz w:val="24"/>
          <w:szCs w:val="24"/>
        </w:rPr>
        <w:t xml:space="preserve">в </w:t>
      </w:r>
      <w:r w:rsidRPr="00C402B3">
        <w:rPr>
          <w:rFonts w:eastAsiaTheme="minorHAnsi"/>
          <w:bCs/>
          <w:iCs/>
          <w:color w:val="000000"/>
          <w:sz w:val="24"/>
          <w:szCs w:val="24"/>
        </w:rPr>
        <w:t>Приложении №</w:t>
      </w:r>
      <w:r w:rsidR="0042052C" w:rsidRPr="00C402B3">
        <w:rPr>
          <w:rFonts w:eastAsiaTheme="minorHAnsi"/>
          <w:bCs/>
          <w:iCs/>
          <w:color w:val="000000"/>
          <w:sz w:val="24"/>
          <w:szCs w:val="24"/>
        </w:rPr>
        <w:t xml:space="preserve"> </w:t>
      </w:r>
      <w:r w:rsidRPr="00C402B3">
        <w:rPr>
          <w:rFonts w:eastAsiaTheme="minorHAnsi"/>
          <w:bCs/>
          <w:iCs/>
          <w:color w:val="000000"/>
          <w:sz w:val="24"/>
          <w:szCs w:val="24"/>
        </w:rPr>
        <w:t>1</w:t>
      </w:r>
      <w:r w:rsidR="00E964DB" w:rsidRPr="00C402B3">
        <w:rPr>
          <w:rFonts w:eastAsiaTheme="minorHAnsi"/>
          <w:bCs/>
          <w:iCs/>
          <w:color w:val="000000"/>
          <w:sz w:val="24"/>
          <w:szCs w:val="24"/>
        </w:rPr>
        <w:t>.1</w:t>
      </w:r>
      <w:r w:rsidR="00FC2609" w:rsidRPr="00C402B3">
        <w:rPr>
          <w:rFonts w:eastAsiaTheme="minorHAnsi"/>
          <w:bCs/>
          <w:i/>
          <w:iCs/>
          <w:color w:val="000000"/>
          <w:sz w:val="24"/>
          <w:szCs w:val="24"/>
        </w:rPr>
        <w:t xml:space="preserve"> </w:t>
      </w:r>
      <w:r w:rsidRPr="00C402B3">
        <w:rPr>
          <w:rFonts w:eastAsiaTheme="minorHAnsi"/>
          <w:color w:val="000000"/>
          <w:sz w:val="24"/>
          <w:szCs w:val="24"/>
        </w:rPr>
        <w:t>к настоящему Положению.</w:t>
      </w:r>
    </w:p>
    <w:p w:rsidR="00622063" w:rsidRPr="00C402B3" w:rsidRDefault="00622063" w:rsidP="00C402B3">
      <w:pPr>
        <w:pStyle w:val="a7"/>
        <w:widowControl/>
        <w:adjustRightInd w:val="0"/>
        <w:ind w:left="0" w:firstLine="709"/>
        <w:rPr>
          <w:rFonts w:eastAsiaTheme="minorHAnsi"/>
          <w:color w:val="000000"/>
          <w:sz w:val="24"/>
          <w:szCs w:val="24"/>
        </w:rPr>
      </w:pPr>
      <w:r w:rsidRPr="00C402B3">
        <w:rPr>
          <w:rFonts w:eastAsiaTheme="minorHAnsi"/>
          <w:color w:val="000000"/>
          <w:sz w:val="24"/>
          <w:szCs w:val="24"/>
        </w:rPr>
        <w:lastRenderedPageBreak/>
        <w:t xml:space="preserve">Экспертиза конкурсных </w:t>
      </w:r>
      <w:r w:rsidR="0042052C" w:rsidRPr="00C402B3">
        <w:rPr>
          <w:rFonts w:eastAsiaTheme="minorHAnsi"/>
          <w:color w:val="000000"/>
          <w:sz w:val="24"/>
          <w:szCs w:val="24"/>
        </w:rPr>
        <w:t xml:space="preserve">материалов </w:t>
      </w:r>
      <w:r w:rsidR="002C5C4D">
        <w:rPr>
          <w:rFonts w:eastAsiaTheme="minorHAnsi"/>
          <w:color w:val="000000"/>
          <w:sz w:val="24"/>
          <w:szCs w:val="24"/>
        </w:rPr>
        <w:t xml:space="preserve">осуществляется в срок до </w:t>
      </w:r>
      <w:r w:rsidR="001B323C" w:rsidRPr="009A2DD2">
        <w:rPr>
          <w:rFonts w:eastAsiaTheme="minorHAnsi"/>
          <w:color w:val="000000"/>
          <w:sz w:val="24"/>
          <w:szCs w:val="24"/>
        </w:rPr>
        <w:t>14.10.2023</w:t>
      </w:r>
      <w:r w:rsidRPr="009A2DD2">
        <w:rPr>
          <w:rFonts w:eastAsiaTheme="minorHAnsi"/>
          <w:color w:val="000000"/>
          <w:sz w:val="24"/>
          <w:szCs w:val="24"/>
        </w:rPr>
        <w:t>.</w:t>
      </w:r>
    </w:p>
    <w:p w:rsidR="00622063" w:rsidRPr="00C402B3" w:rsidRDefault="00622063" w:rsidP="00C402B3">
      <w:pPr>
        <w:pStyle w:val="a7"/>
        <w:widowControl/>
        <w:adjustRightInd w:val="0"/>
        <w:ind w:left="0" w:firstLine="709"/>
        <w:rPr>
          <w:rFonts w:eastAsiaTheme="minorHAnsi"/>
          <w:color w:val="000000"/>
          <w:sz w:val="24"/>
          <w:szCs w:val="24"/>
        </w:rPr>
      </w:pPr>
      <w:r w:rsidRPr="00C402B3">
        <w:rPr>
          <w:rFonts w:eastAsiaTheme="minorHAnsi"/>
          <w:color w:val="000000"/>
          <w:sz w:val="24"/>
          <w:szCs w:val="24"/>
        </w:rPr>
        <w:t>Материалы, представленные на Конкурс, не рецензируются и не возвращаются.</w:t>
      </w:r>
    </w:p>
    <w:p w:rsidR="00622063" w:rsidRPr="00C402B3" w:rsidRDefault="00622063" w:rsidP="00C402B3">
      <w:pPr>
        <w:pStyle w:val="a7"/>
        <w:widowControl/>
        <w:adjustRightInd w:val="0"/>
        <w:ind w:left="0" w:firstLine="709"/>
        <w:rPr>
          <w:rFonts w:eastAsiaTheme="minorHAnsi"/>
          <w:color w:val="000000"/>
          <w:sz w:val="24"/>
          <w:szCs w:val="24"/>
        </w:rPr>
      </w:pPr>
      <w:r w:rsidRPr="00C402B3">
        <w:rPr>
          <w:rFonts w:eastAsiaTheme="minorHAnsi"/>
          <w:color w:val="000000"/>
          <w:sz w:val="24"/>
          <w:szCs w:val="24"/>
        </w:rPr>
        <w:t>Все конкурсные материалы должны соответствовать заявленной теме и отражать суть процессов и идей, предложений, опыта, в сжатой и понятной форме.</w:t>
      </w:r>
    </w:p>
    <w:p w:rsidR="00622063" w:rsidRPr="00C402B3" w:rsidRDefault="00622063" w:rsidP="00C402B3">
      <w:pPr>
        <w:pStyle w:val="a7"/>
        <w:widowControl/>
        <w:adjustRightInd w:val="0"/>
        <w:ind w:left="0" w:firstLine="709"/>
        <w:rPr>
          <w:rFonts w:eastAsiaTheme="minorHAnsi"/>
          <w:color w:val="000000"/>
          <w:sz w:val="24"/>
          <w:szCs w:val="24"/>
        </w:rPr>
      </w:pPr>
      <w:r w:rsidRPr="00C402B3">
        <w:rPr>
          <w:rFonts w:eastAsiaTheme="minorHAnsi"/>
          <w:color w:val="000000"/>
          <w:sz w:val="24"/>
          <w:szCs w:val="24"/>
        </w:rPr>
        <w:t>Материалы, отправленные после указанного срока подачи или не отвечающие конкурсным требованиям оформления и содержания, экспертами не рассматриваются.</w:t>
      </w:r>
    </w:p>
    <w:p w:rsidR="00622063" w:rsidRPr="00C402B3" w:rsidRDefault="00622063" w:rsidP="00C402B3">
      <w:pPr>
        <w:pStyle w:val="a7"/>
        <w:widowControl/>
        <w:adjustRightInd w:val="0"/>
        <w:ind w:left="0" w:firstLine="709"/>
        <w:rPr>
          <w:rFonts w:eastAsiaTheme="minorHAnsi"/>
          <w:color w:val="000000"/>
          <w:sz w:val="24"/>
          <w:szCs w:val="24"/>
        </w:rPr>
      </w:pPr>
      <w:r w:rsidRPr="00C402B3">
        <w:rPr>
          <w:rFonts w:eastAsiaTheme="minorHAnsi"/>
          <w:color w:val="000000"/>
          <w:sz w:val="24"/>
          <w:szCs w:val="24"/>
        </w:rPr>
        <w:t>Автор материалов, представленных на Конкурс, обязан гарантировать соблюдение авторских прав при их подготовке.</w:t>
      </w:r>
    </w:p>
    <w:p w:rsidR="00622063" w:rsidRPr="00C402B3" w:rsidRDefault="00622063" w:rsidP="00C402B3">
      <w:pPr>
        <w:pStyle w:val="2"/>
        <w:tabs>
          <w:tab w:val="left" w:pos="1134"/>
          <w:tab w:val="left" w:pos="3789"/>
          <w:tab w:val="left" w:pos="9355"/>
        </w:tabs>
        <w:spacing w:line="240" w:lineRule="auto"/>
        <w:ind w:left="0" w:firstLine="709"/>
        <w:rPr>
          <w:rFonts w:eastAsiaTheme="minorHAnsi"/>
          <w:b w:val="0"/>
          <w:color w:val="000000"/>
        </w:rPr>
      </w:pPr>
      <w:r w:rsidRPr="00C402B3">
        <w:rPr>
          <w:rFonts w:eastAsiaTheme="minorHAnsi"/>
          <w:b w:val="0"/>
          <w:color w:val="000000"/>
        </w:rPr>
        <w:t>Информация об итогах рассмотрения конкурсных материалов – результаты первого</w:t>
      </w:r>
      <w:r w:rsidR="005E2D11" w:rsidRPr="00C402B3">
        <w:rPr>
          <w:rFonts w:eastAsiaTheme="minorHAnsi"/>
          <w:b w:val="0"/>
          <w:color w:val="000000"/>
        </w:rPr>
        <w:t xml:space="preserve"> </w:t>
      </w:r>
      <w:r w:rsidRPr="00C402B3">
        <w:rPr>
          <w:rFonts w:eastAsiaTheme="minorHAnsi"/>
          <w:b w:val="0"/>
          <w:color w:val="000000"/>
        </w:rPr>
        <w:t xml:space="preserve">(заочного) этапа </w:t>
      </w:r>
      <w:r w:rsidR="00FE0D30">
        <w:rPr>
          <w:rFonts w:eastAsiaTheme="minorHAnsi"/>
          <w:b w:val="0"/>
          <w:color w:val="000000"/>
        </w:rPr>
        <w:t>К</w:t>
      </w:r>
      <w:r w:rsidRPr="00C402B3">
        <w:rPr>
          <w:rFonts w:eastAsiaTheme="minorHAnsi"/>
          <w:b w:val="0"/>
          <w:color w:val="000000"/>
        </w:rPr>
        <w:t>онкурса, размещаются на сайте Дома Учителя.</w:t>
      </w:r>
    </w:p>
    <w:p w:rsidR="006537FB" w:rsidRPr="00C402B3" w:rsidRDefault="006537FB" w:rsidP="00C402B3">
      <w:pPr>
        <w:pStyle w:val="a3"/>
        <w:tabs>
          <w:tab w:val="left" w:pos="1134"/>
          <w:tab w:val="left" w:pos="9355"/>
        </w:tabs>
        <w:ind w:left="0" w:firstLine="709"/>
      </w:pPr>
      <w:r w:rsidRPr="00C402B3">
        <w:t>По результатам оценки определяется сумма баллов каждого участника Конкурса и</w:t>
      </w:r>
      <w:r w:rsidR="003A16B2" w:rsidRPr="00C402B3">
        <w:t xml:space="preserve"> </w:t>
      </w:r>
      <w:r w:rsidRPr="00C402B3">
        <w:t>составляется</w:t>
      </w:r>
      <w:r w:rsidR="003A16B2" w:rsidRPr="00C402B3">
        <w:t xml:space="preserve"> </w:t>
      </w:r>
      <w:r w:rsidRPr="00C402B3">
        <w:t>общий рейтинг</w:t>
      </w:r>
      <w:r w:rsidR="003A16B2" w:rsidRPr="00C402B3">
        <w:t xml:space="preserve"> </w:t>
      </w:r>
      <w:r w:rsidRPr="00C402B3">
        <w:rPr>
          <w:spacing w:val="2"/>
        </w:rPr>
        <w:t>за</w:t>
      </w:r>
      <w:r w:rsidRPr="00C402B3">
        <w:t>очного этапа, который утверждается распоряжением Учредителя</w:t>
      </w:r>
      <w:r w:rsidR="003A16B2" w:rsidRPr="00C402B3">
        <w:t xml:space="preserve"> </w:t>
      </w:r>
      <w:r w:rsidRPr="00C402B3">
        <w:t>и публикуется на</w:t>
      </w:r>
      <w:r w:rsidR="003A16B2" w:rsidRPr="00C402B3">
        <w:t xml:space="preserve"> </w:t>
      </w:r>
      <w:r w:rsidRPr="00C402B3">
        <w:t>официальном</w:t>
      </w:r>
      <w:r w:rsidR="003A16B2" w:rsidRPr="00C402B3">
        <w:t xml:space="preserve"> </w:t>
      </w:r>
      <w:r w:rsidRPr="00C402B3">
        <w:t>сайте Дома</w:t>
      </w:r>
      <w:r w:rsidR="003A16B2" w:rsidRPr="00C402B3">
        <w:t xml:space="preserve"> </w:t>
      </w:r>
      <w:r w:rsidRPr="00C402B3">
        <w:t>Учителя.</w:t>
      </w:r>
    </w:p>
    <w:p w:rsidR="002E2873" w:rsidRPr="00C402B3" w:rsidRDefault="002E2873" w:rsidP="002E2873">
      <w:pPr>
        <w:pStyle w:val="a7"/>
        <w:tabs>
          <w:tab w:val="left" w:pos="1134"/>
          <w:tab w:val="left" w:pos="2209"/>
          <w:tab w:val="left" w:pos="9355"/>
        </w:tabs>
        <w:ind w:left="0" w:firstLine="709"/>
        <w:rPr>
          <w:sz w:val="24"/>
          <w:szCs w:val="24"/>
        </w:rPr>
      </w:pPr>
      <w:r w:rsidRPr="00C402B3">
        <w:rPr>
          <w:sz w:val="24"/>
          <w:szCs w:val="24"/>
        </w:rPr>
        <w:t>В очный этап Конкурса проходят по 5 участников в каждой номинации, занимающие в рейтинге первые</w:t>
      </w:r>
      <w:r>
        <w:rPr>
          <w:sz w:val="24"/>
          <w:szCs w:val="24"/>
        </w:rPr>
        <w:t xml:space="preserve"> пять</w:t>
      </w:r>
      <w:r w:rsidRPr="00C402B3">
        <w:rPr>
          <w:sz w:val="24"/>
          <w:szCs w:val="24"/>
        </w:rPr>
        <w:t xml:space="preserve"> позици</w:t>
      </w:r>
      <w:r>
        <w:rPr>
          <w:sz w:val="24"/>
          <w:szCs w:val="24"/>
        </w:rPr>
        <w:t>й</w:t>
      </w:r>
      <w:r w:rsidRPr="00C402B3">
        <w:rPr>
          <w:sz w:val="24"/>
          <w:szCs w:val="24"/>
        </w:rPr>
        <w:t>.</w:t>
      </w:r>
    </w:p>
    <w:p w:rsidR="002E2873" w:rsidRPr="00C402B3" w:rsidRDefault="002E2873" w:rsidP="002E2873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b/>
          <w:color w:val="000000"/>
          <w:sz w:val="24"/>
          <w:szCs w:val="24"/>
        </w:rPr>
      </w:pPr>
      <w:r w:rsidRPr="00C402B3">
        <w:rPr>
          <w:rFonts w:eastAsiaTheme="minorHAnsi"/>
          <w:b/>
          <w:color w:val="000000"/>
          <w:sz w:val="24"/>
          <w:szCs w:val="24"/>
        </w:rPr>
        <w:t>Очный этап.</w:t>
      </w:r>
    </w:p>
    <w:p w:rsidR="002E2873" w:rsidRPr="00AD7476" w:rsidRDefault="002E2873" w:rsidP="002E2873">
      <w:pPr>
        <w:pStyle w:val="2"/>
        <w:tabs>
          <w:tab w:val="left" w:pos="1134"/>
          <w:tab w:val="left" w:pos="3789"/>
          <w:tab w:val="left" w:pos="9355"/>
        </w:tabs>
        <w:ind w:left="0" w:firstLine="709"/>
        <w:rPr>
          <w:rFonts w:eastAsiaTheme="minorHAnsi"/>
          <w:b w:val="0"/>
          <w:bCs w:val="0"/>
          <w:color w:val="000000"/>
        </w:rPr>
      </w:pPr>
      <w:r w:rsidRPr="00AD7476">
        <w:rPr>
          <w:rFonts w:eastAsiaTheme="minorHAnsi"/>
          <w:b w:val="0"/>
          <w:bCs w:val="0"/>
          <w:color w:val="000000"/>
        </w:rPr>
        <w:t xml:space="preserve">Конкурсные испытания очного этапа и критерии их оценки определяются </w:t>
      </w:r>
      <w:r>
        <w:rPr>
          <w:rFonts w:eastAsiaTheme="minorHAnsi"/>
          <w:b w:val="0"/>
          <w:bCs w:val="0"/>
          <w:color w:val="000000"/>
        </w:rPr>
        <w:br/>
      </w:r>
      <w:r w:rsidRPr="00AD7476">
        <w:rPr>
          <w:rFonts w:eastAsiaTheme="minorHAnsi"/>
          <w:b w:val="0"/>
          <w:bCs w:val="0"/>
          <w:color w:val="000000"/>
        </w:rPr>
        <w:t>Приложением № 1.2 к настоящему Положению.</w:t>
      </w:r>
    </w:p>
    <w:p w:rsidR="002E2873" w:rsidRPr="00AD7476" w:rsidRDefault="002E2873" w:rsidP="002E2873">
      <w:pPr>
        <w:pStyle w:val="2"/>
        <w:tabs>
          <w:tab w:val="left" w:pos="1134"/>
          <w:tab w:val="left" w:pos="3789"/>
          <w:tab w:val="left" w:pos="9355"/>
        </w:tabs>
        <w:ind w:left="0" w:firstLine="709"/>
        <w:rPr>
          <w:rFonts w:eastAsiaTheme="minorHAnsi"/>
          <w:b w:val="0"/>
          <w:bCs w:val="0"/>
          <w:color w:val="000000"/>
        </w:rPr>
      </w:pPr>
      <w:r w:rsidRPr="00AD7476">
        <w:rPr>
          <w:rFonts w:eastAsiaTheme="minorHAnsi"/>
          <w:b w:val="0"/>
          <w:bCs w:val="0"/>
          <w:color w:val="000000"/>
        </w:rPr>
        <w:t>Победитель и призеры Конкурса определяются в соответствии с результатами рейтинговой оценки конкурсных испытаний очного этапа:</w:t>
      </w:r>
    </w:p>
    <w:p w:rsidR="002E2873" w:rsidRPr="00AD7476" w:rsidRDefault="002E2873" w:rsidP="002E2873">
      <w:pPr>
        <w:pStyle w:val="2"/>
        <w:tabs>
          <w:tab w:val="left" w:pos="1134"/>
          <w:tab w:val="left" w:pos="3789"/>
          <w:tab w:val="left" w:pos="9355"/>
        </w:tabs>
        <w:ind w:left="0" w:firstLine="709"/>
        <w:rPr>
          <w:rFonts w:eastAsiaTheme="minorHAnsi"/>
          <w:b w:val="0"/>
          <w:bCs w:val="0"/>
          <w:color w:val="000000"/>
        </w:rPr>
      </w:pPr>
      <w:r w:rsidRPr="00AD7476">
        <w:rPr>
          <w:rFonts w:eastAsiaTheme="minorHAnsi"/>
          <w:b w:val="0"/>
          <w:bCs w:val="0"/>
          <w:color w:val="000000"/>
        </w:rPr>
        <w:t>1 рейтинговая позиция (наибольшая сумма баллов) – победитель Конкурса, I место;</w:t>
      </w:r>
    </w:p>
    <w:p w:rsidR="002E2873" w:rsidRPr="00AD7476" w:rsidRDefault="002E2873" w:rsidP="002E2873">
      <w:pPr>
        <w:pStyle w:val="2"/>
        <w:tabs>
          <w:tab w:val="left" w:pos="1134"/>
          <w:tab w:val="left" w:pos="3789"/>
          <w:tab w:val="left" w:pos="9355"/>
        </w:tabs>
        <w:ind w:left="0" w:firstLine="709"/>
        <w:rPr>
          <w:rFonts w:eastAsiaTheme="minorHAnsi"/>
          <w:b w:val="0"/>
          <w:bCs w:val="0"/>
          <w:color w:val="000000"/>
        </w:rPr>
      </w:pPr>
      <w:r w:rsidRPr="00AD7476">
        <w:rPr>
          <w:rFonts w:eastAsiaTheme="minorHAnsi"/>
          <w:b w:val="0"/>
          <w:bCs w:val="0"/>
          <w:color w:val="000000"/>
        </w:rPr>
        <w:t>2 рейтинговая позиция – призер Конкурса, II место;</w:t>
      </w:r>
    </w:p>
    <w:p w:rsidR="002E2873" w:rsidRPr="00AD7476" w:rsidRDefault="002E2873" w:rsidP="002E2873">
      <w:pPr>
        <w:pStyle w:val="2"/>
        <w:tabs>
          <w:tab w:val="left" w:pos="1134"/>
          <w:tab w:val="left" w:pos="3789"/>
          <w:tab w:val="left" w:pos="9355"/>
        </w:tabs>
        <w:ind w:left="0" w:firstLine="709"/>
        <w:rPr>
          <w:rFonts w:eastAsiaTheme="minorHAnsi"/>
          <w:b w:val="0"/>
          <w:bCs w:val="0"/>
          <w:color w:val="000000"/>
        </w:rPr>
      </w:pPr>
      <w:r w:rsidRPr="00AD7476">
        <w:rPr>
          <w:rFonts w:eastAsiaTheme="minorHAnsi"/>
          <w:b w:val="0"/>
          <w:bCs w:val="0"/>
          <w:color w:val="000000"/>
        </w:rPr>
        <w:t>3 рейтинговая позиция – призер Конкурса, III место.</w:t>
      </w:r>
    </w:p>
    <w:p w:rsidR="002E2873" w:rsidRPr="00AD7476" w:rsidRDefault="002E2873" w:rsidP="002E2873">
      <w:pPr>
        <w:pStyle w:val="2"/>
        <w:tabs>
          <w:tab w:val="left" w:pos="1134"/>
          <w:tab w:val="left" w:pos="3789"/>
          <w:tab w:val="left" w:pos="9355"/>
        </w:tabs>
        <w:ind w:left="0" w:firstLine="709"/>
        <w:rPr>
          <w:rFonts w:eastAsiaTheme="minorHAnsi"/>
          <w:b w:val="0"/>
          <w:bCs w:val="0"/>
          <w:color w:val="000000"/>
        </w:rPr>
      </w:pPr>
      <w:r w:rsidRPr="00AD7476">
        <w:rPr>
          <w:rFonts w:eastAsiaTheme="minorHAnsi"/>
          <w:b w:val="0"/>
          <w:bCs w:val="0"/>
          <w:color w:val="000000"/>
        </w:rPr>
        <w:t>При наличии равных сумм баллов у участников преимущество отдается участнику, имеющему большую сумму баллов по результатам заочного этапа.</w:t>
      </w:r>
    </w:p>
    <w:p w:rsidR="002E2873" w:rsidRPr="00C402B3" w:rsidRDefault="002E2873" w:rsidP="002E2873">
      <w:pPr>
        <w:pStyle w:val="2"/>
        <w:tabs>
          <w:tab w:val="left" w:pos="1134"/>
          <w:tab w:val="left" w:pos="3789"/>
          <w:tab w:val="left" w:pos="9355"/>
        </w:tabs>
        <w:spacing w:line="240" w:lineRule="auto"/>
        <w:ind w:left="0" w:firstLine="709"/>
        <w:rPr>
          <w:rFonts w:eastAsiaTheme="minorHAnsi"/>
          <w:b w:val="0"/>
          <w:color w:val="000000"/>
        </w:rPr>
      </w:pPr>
      <w:r w:rsidRPr="00AD7476">
        <w:rPr>
          <w:rFonts w:eastAsiaTheme="minorHAnsi"/>
          <w:b w:val="0"/>
          <w:bCs w:val="0"/>
          <w:color w:val="000000"/>
        </w:rPr>
        <w:t>Оргкомитет и жюри Конкурса имеют право на внесение изменений в количество победителей и призеров.</w:t>
      </w:r>
    </w:p>
    <w:p w:rsidR="002E2873" w:rsidRPr="00C402B3" w:rsidRDefault="002E2873" w:rsidP="002E2873">
      <w:pPr>
        <w:pStyle w:val="2"/>
        <w:numPr>
          <w:ilvl w:val="0"/>
          <w:numId w:val="19"/>
        </w:numPr>
        <w:tabs>
          <w:tab w:val="left" w:pos="1134"/>
          <w:tab w:val="left" w:pos="3789"/>
          <w:tab w:val="left" w:pos="9355"/>
        </w:tabs>
        <w:spacing w:line="240" w:lineRule="auto"/>
        <w:ind w:left="0" w:firstLine="709"/>
        <w:rPr>
          <w:rFonts w:eastAsiaTheme="minorHAnsi"/>
          <w:color w:val="000000"/>
        </w:rPr>
      </w:pPr>
      <w:r w:rsidRPr="00C402B3">
        <w:t>Награждение победителей Конкурса</w:t>
      </w:r>
    </w:p>
    <w:p w:rsidR="002E2873" w:rsidRPr="00AD7476" w:rsidRDefault="002E2873" w:rsidP="002E2873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AD7476">
        <w:rPr>
          <w:sz w:val="24"/>
          <w:szCs w:val="24"/>
        </w:rPr>
        <w:t>Награждение участников осуществляется Учредителем:</w:t>
      </w:r>
    </w:p>
    <w:p w:rsidR="002E2873" w:rsidRPr="00AD7476" w:rsidRDefault="002E2873" w:rsidP="002E2873">
      <w:pPr>
        <w:widowControl/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D7476">
        <w:rPr>
          <w:sz w:val="24"/>
          <w:szCs w:val="24"/>
        </w:rPr>
        <w:t>все участники заочного этапа и участники очного этапа Конкурса, не занявшие призовые места, награждаются Дипломами участника Конкурса;</w:t>
      </w:r>
    </w:p>
    <w:p w:rsidR="002E2873" w:rsidRPr="00AD7476" w:rsidRDefault="002E2873" w:rsidP="002E2873">
      <w:pPr>
        <w:widowControl/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D7476">
        <w:rPr>
          <w:sz w:val="24"/>
          <w:szCs w:val="24"/>
        </w:rPr>
        <w:t>Победитель и призеры Конкурса награждаются соответствующими дипломами и памятными подарками.</w:t>
      </w:r>
    </w:p>
    <w:p w:rsidR="002E2873" w:rsidRPr="00AD7476" w:rsidRDefault="002E2873" w:rsidP="002E2873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AD7476">
        <w:rPr>
          <w:sz w:val="24"/>
          <w:szCs w:val="24"/>
        </w:rPr>
        <w:t>Конкурс завершается церемонией чествования победителя и призеров Конкурса Учредителем.</w:t>
      </w:r>
    </w:p>
    <w:p w:rsidR="002E2873" w:rsidRDefault="002E2873" w:rsidP="002E2873">
      <w:pPr>
        <w:widowControl/>
        <w:autoSpaceDE/>
        <w:autoSpaceDN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AD7476">
        <w:rPr>
          <w:sz w:val="24"/>
          <w:szCs w:val="24"/>
        </w:rPr>
        <w:t>В течение года Учредитель предоставляет победителю и призерам Конкурса открытые трибуны, аудитории для предъявления и распространения своего опыта педагогическому сообществу города. </w:t>
      </w:r>
    </w:p>
    <w:p w:rsidR="00870083" w:rsidRDefault="00C402B3" w:rsidP="002E2873">
      <w:pPr>
        <w:widowControl/>
        <w:autoSpaceDE/>
        <w:autoSpaceDN/>
        <w:ind w:firstLine="709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br w:type="page"/>
      </w:r>
    </w:p>
    <w:p w:rsidR="005A65DB" w:rsidRPr="00C402B3" w:rsidRDefault="005A65DB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color w:val="000000"/>
          <w:sz w:val="24"/>
          <w:szCs w:val="24"/>
        </w:rPr>
      </w:pPr>
      <w:r w:rsidRPr="00C402B3">
        <w:rPr>
          <w:rFonts w:eastAsiaTheme="minorHAnsi"/>
          <w:color w:val="000000"/>
          <w:sz w:val="24"/>
          <w:szCs w:val="24"/>
        </w:rPr>
        <w:lastRenderedPageBreak/>
        <w:t>Приложение № 1</w:t>
      </w:r>
      <w:r w:rsidR="00E964DB" w:rsidRPr="00C402B3">
        <w:rPr>
          <w:rFonts w:eastAsiaTheme="minorHAnsi"/>
          <w:color w:val="000000"/>
          <w:sz w:val="24"/>
          <w:szCs w:val="24"/>
        </w:rPr>
        <w:t>.1</w:t>
      </w:r>
    </w:p>
    <w:p w:rsidR="00FE0D30" w:rsidRDefault="005A65DB" w:rsidP="00FE0D30">
      <w:pPr>
        <w:pStyle w:val="a7"/>
        <w:widowControl/>
        <w:adjustRightInd w:val="0"/>
        <w:ind w:left="0" w:firstLine="709"/>
        <w:jc w:val="right"/>
        <w:rPr>
          <w:rFonts w:eastAsiaTheme="minorHAnsi"/>
          <w:color w:val="000000"/>
          <w:sz w:val="24"/>
          <w:szCs w:val="24"/>
        </w:rPr>
      </w:pPr>
      <w:r w:rsidRPr="00C402B3">
        <w:rPr>
          <w:rFonts w:eastAsiaTheme="minorHAnsi"/>
          <w:color w:val="000000"/>
          <w:sz w:val="24"/>
          <w:szCs w:val="24"/>
        </w:rPr>
        <w:t xml:space="preserve">к </w:t>
      </w:r>
      <w:r w:rsidR="00A345D7" w:rsidRPr="00C402B3">
        <w:rPr>
          <w:rFonts w:eastAsiaTheme="minorHAnsi"/>
          <w:color w:val="000000"/>
          <w:sz w:val="24"/>
          <w:szCs w:val="24"/>
        </w:rPr>
        <w:t>Положению</w:t>
      </w:r>
      <w:r w:rsidR="00FE0D30">
        <w:rPr>
          <w:rFonts w:eastAsiaTheme="minorHAnsi"/>
          <w:color w:val="000000"/>
          <w:sz w:val="24"/>
          <w:szCs w:val="24"/>
        </w:rPr>
        <w:t xml:space="preserve"> </w:t>
      </w:r>
      <w:r w:rsidR="00A345D7" w:rsidRPr="00C402B3">
        <w:rPr>
          <w:rFonts w:eastAsiaTheme="minorHAnsi"/>
          <w:color w:val="000000"/>
          <w:sz w:val="24"/>
          <w:szCs w:val="24"/>
        </w:rPr>
        <w:t xml:space="preserve">о проведении </w:t>
      </w:r>
      <w:r w:rsidR="00FE0D30" w:rsidRPr="00FE0D30">
        <w:rPr>
          <w:rFonts w:eastAsiaTheme="minorHAnsi"/>
          <w:color w:val="000000"/>
          <w:sz w:val="24"/>
          <w:szCs w:val="24"/>
        </w:rPr>
        <w:t xml:space="preserve">городского конкурса </w:t>
      </w:r>
      <w:r w:rsidR="00FE0D30">
        <w:rPr>
          <w:rFonts w:eastAsiaTheme="minorHAnsi"/>
          <w:color w:val="000000"/>
          <w:sz w:val="24"/>
          <w:szCs w:val="24"/>
        </w:rPr>
        <w:br/>
      </w:r>
      <w:r w:rsidR="00FE0D30" w:rsidRPr="00FE0D30">
        <w:rPr>
          <w:rFonts w:eastAsiaTheme="minorHAnsi"/>
          <w:color w:val="000000"/>
          <w:sz w:val="24"/>
          <w:szCs w:val="24"/>
        </w:rPr>
        <w:t xml:space="preserve">профессионального мастерства педагогических работников </w:t>
      </w:r>
      <w:r w:rsidR="00FE0D30">
        <w:rPr>
          <w:rFonts w:eastAsiaTheme="minorHAnsi"/>
          <w:color w:val="000000"/>
          <w:sz w:val="24"/>
          <w:szCs w:val="24"/>
        </w:rPr>
        <w:br/>
      </w:r>
      <w:r w:rsidR="00FE0D30" w:rsidRPr="00FE0D30">
        <w:rPr>
          <w:rFonts w:eastAsiaTheme="minorHAnsi"/>
          <w:color w:val="000000"/>
          <w:sz w:val="24"/>
          <w:szCs w:val="24"/>
        </w:rPr>
        <w:t>«</w:t>
      </w:r>
      <w:proofErr w:type="spellStart"/>
      <w:r w:rsidR="00FE0D30" w:rsidRPr="00FE0D30">
        <w:rPr>
          <w:rFonts w:eastAsiaTheme="minorHAnsi"/>
          <w:color w:val="000000"/>
          <w:sz w:val="24"/>
          <w:szCs w:val="24"/>
        </w:rPr>
        <w:t>Образ_ЕКБ</w:t>
      </w:r>
      <w:proofErr w:type="spellEnd"/>
      <w:r w:rsidR="00FE0D30" w:rsidRPr="00FE0D30">
        <w:rPr>
          <w:rFonts w:eastAsiaTheme="minorHAnsi"/>
          <w:color w:val="000000"/>
          <w:sz w:val="24"/>
          <w:szCs w:val="24"/>
        </w:rPr>
        <w:t>: Педагогический дебют 2023»</w:t>
      </w:r>
    </w:p>
    <w:p w:rsidR="005A65DB" w:rsidRPr="00C402B3" w:rsidRDefault="00CC7F23" w:rsidP="00FE0D30">
      <w:pPr>
        <w:pStyle w:val="a7"/>
        <w:widowControl/>
        <w:adjustRightInd w:val="0"/>
        <w:ind w:left="0" w:firstLine="709"/>
        <w:jc w:val="center"/>
        <w:rPr>
          <w:rFonts w:eastAsiaTheme="minorHAnsi"/>
          <w:b/>
          <w:color w:val="000000"/>
          <w:sz w:val="24"/>
          <w:szCs w:val="24"/>
        </w:rPr>
      </w:pPr>
      <w:r w:rsidRPr="00C402B3">
        <w:rPr>
          <w:rFonts w:eastAsiaTheme="minorHAnsi"/>
          <w:b/>
          <w:color w:val="000000"/>
          <w:sz w:val="24"/>
          <w:szCs w:val="24"/>
        </w:rPr>
        <w:t>Конкурсные задания заочного этапа</w:t>
      </w:r>
    </w:p>
    <w:p w:rsidR="009A2DD2" w:rsidRDefault="009A2DD2" w:rsidP="009A2DD2">
      <w:pPr>
        <w:pStyle w:val="a7"/>
        <w:widowControl/>
        <w:adjustRightInd w:val="0"/>
        <w:ind w:left="0" w:firstLine="709"/>
        <w:jc w:val="center"/>
        <w:rPr>
          <w:rFonts w:eastAsiaTheme="minorHAnsi"/>
          <w:color w:val="000000"/>
          <w:sz w:val="24"/>
          <w:szCs w:val="24"/>
        </w:rPr>
      </w:pPr>
    </w:p>
    <w:tbl>
      <w:tblPr>
        <w:tblStyle w:val="a8"/>
        <w:tblW w:w="10456" w:type="dxa"/>
        <w:tblLook w:val="04A0"/>
      </w:tblPr>
      <w:tblGrid>
        <w:gridCol w:w="2518"/>
        <w:gridCol w:w="7938"/>
      </w:tblGrid>
      <w:tr w:rsidR="009A2DD2" w:rsidTr="009A2DD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pStyle w:val="a7"/>
              <w:widowControl/>
              <w:adjustRightInd w:val="0"/>
              <w:ind w:left="0" w:firstLine="709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pStyle w:val="a7"/>
              <w:widowControl/>
              <w:adjustRightInd w:val="0"/>
              <w:ind w:left="0" w:firstLine="709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</w:rPr>
              <w:t>Конкурсные задания</w:t>
            </w:r>
          </w:p>
        </w:tc>
      </w:tr>
      <w:tr w:rsidR="009A2DD2" w:rsidTr="009A2DD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«Учитель»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1. </w:t>
            </w:r>
            <w:r>
              <w:rPr>
                <w:rFonts w:eastAsiaTheme="minorHAnsi"/>
                <w:b/>
                <w:sz w:val="24"/>
                <w:szCs w:val="24"/>
              </w:rPr>
              <w:t>Эсс</w:t>
            </w:r>
            <w:r>
              <w:rPr>
                <w:rFonts w:eastAsiaTheme="minorHAnsi"/>
                <w:sz w:val="24"/>
                <w:szCs w:val="24"/>
              </w:rPr>
              <w:t>е на тему: «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Учитель </w:t>
            </w:r>
            <w:r>
              <w:rPr>
                <w:rFonts w:eastAsiaTheme="minorHAnsi"/>
                <w:sz w:val="24"/>
                <w:szCs w:val="24"/>
              </w:rPr>
              <w:t xml:space="preserve">–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герой нашего времени</w:t>
            </w:r>
            <w:r>
              <w:rPr>
                <w:rFonts w:eastAsiaTheme="minorHAnsi"/>
                <w:sz w:val="24"/>
                <w:szCs w:val="24"/>
              </w:rPr>
              <w:t>?»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Объем: не менее 2500 знаков и не более 3600 знаков, с пробелами.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2.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Разработка </w:t>
            </w:r>
            <w:r>
              <w:rPr>
                <w:rFonts w:eastAsiaTheme="minorHAnsi"/>
                <w:b/>
                <w:sz w:val="24"/>
                <w:szCs w:val="24"/>
              </w:rPr>
              <w:t xml:space="preserve">учебного занятия </w:t>
            </w:r>
            <w:r>
              <w:rPr>
                <w:rFonts w:eastAsiaTheme="minorHAnsi"/>
                <w:sz w:val="24"/>
                <w:szCs w:val="24"/>
              </w:rPr>
              <w:t>(тема определяется участником).</w:t>
            </w:r>
          </w:p>
        </w:tc>
      </w:tr>
      <w:tr w:rsidR="009A2DD2" w:rsidTr="009A2DD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«Педагог-психолог»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1. </w:t>
            </w:r>
            <w:r>
              <w:rPr>
                <w:rFonts w:eastAsiaTheme="minorHAnsi"/>
                <w:b/>
                <w:sz w:val="24"/>
                <w:szCs w:val="24"/>
              </w:rPr>
              <w:t>Эссе</w:t>
            </w:r>
            <w:r>
              <w:rPr>
                <w:rFonts w:eastAsiaTheme="minorHAnsi"/>
                <w:sz w:val="24"/>
                <w:szCs w:val="24"/>
              </w:rPr>
              <w:t xml:space="preserve"> на тему: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«Педагог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психолог</w:t>
            </w:r>
            <w:r>
              <w:rPr>
                <w:rFonts w:eastAsiaTheme="minorHAnsi"/>
                <w:sz w:val="24"/>
                <w:szCs w:val="24"/>
              </w:rPr>
              <w:t xml:space="preserve">: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профессия</w:t>
            </w:r>
            <w:r>
              <w:rPr>
                <w:rFonts w:eastAsiaTheme="minorHAnsi"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призвание</w:t>
            </w:r>
            <w:r>
              <w:rPr>
                <w:rFonts w:eastAsiaTheme="minorHAnsi"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стиль жизни»</w:t>
            </w:r>
            <w:r>
              <w:rPr>
                <w:rFonts w:eastAsiaTheme="minorHAnsi"/>
                <w:sz w:val="24"/>
                <w:szCs w:val="24"/>
              </w:rPr>
              <w:t>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Объем: не менее 2500 знаков и не более 3600 знаков с пробелами.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2.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Разработка </w:t>
            </w:r>
            <w:r>
              <w:rPr>
                <w:rFonts w:eastAsiaTheme="minorHAnsi"/>
                <w:b/>
                <w:sz w:val="24"/>
                <w:szCs w:val="24"/>
              </w:rPr>
              <w:t>психолого-педагогического занятия</w:t>
            </w:r>
            <w:r>
              <w:rPr>
                <w:rFonts w:eastAsiaTheme="minorHAnsi"/>
                <w:sz w:val="24"/>
                <w:szCs w:val="24"/>
              </w:rPr>
              <w:t xml:space="preserve"> (урока, тренинга и т.п.) с участниками образовательных отношений (категория участников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определяется конкурсантом)</w:t>
            </w:r>
          </w:p>
        </w:tc>
      </w:tr>
      <w:tr w:rsidR="009A2DD2" w:rsidTr="009A2DD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«Воспитатель</w:t>
            </w:r>
          </w:p>
          <w:p w:rsidR="009A2DD2" w:rsidRDefault="009A2DD2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дошкольной образовательной организаций»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1. </w:t>
            </w:r>
            <w:r>
              <w:rPr>
                <w:rFonts w:eastAsiaTheme="minorHAnsi"/>
                <w:b/>
                <w:sz w:val="24"/>
                <w:szCs w:val="24"/>
              </w:rPr>
              <w:t>Эссе</w:t>
            </w:r>
            <w:r>
              <w:rPr>
                <w:rFonts w:eastAsiaTheme="minorHAnsi"/>
                <w:sz w:val="24"/>
                <w:szCs w:val="24"/>
              </w:rPr>
              <w:t xml:space="preserve"> на тему: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«Познание начинается с удивления 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Аристотель</w:t>
            </w:r>
            <w:r>
              <w:rPr>
                <w:rFonts w:eastAsiaTheme="minorHAnsi"/>
                <w:sz w:val="24"/>
                <w:szCs w:val="24"/>
              </w:rPr>
              <w:t>)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».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Объем: не менее 2500 знаков и не более 3600 знаков с пробелами.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2.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Разработка </w:t>
            </w:r>
            <w:r>
              <w:rPr>
                <w:rFonts w:eastAsiaTheme="minorHAnsi"/>
                <w:b/>
                <w:sz w:val="24"/>
                <w:szCs w:val="24"/>
              </w:rPr>
              <w:t>учебного занятия</w:t>
            </w:r>
            <w:r>
              <w:rPr>
                <w:rFonts w:eastAsiaTheme="minorHAnsi"/>
                <w:sz w:val="24"/>
                <w:szCs w:val="24"/>
              </w:rPr>
              <w:t xml:space="preserve"> (тема определяется участником)</w:t>
            </w:r>
          </w:p>
        </w:tc>
      </w:tr>
      <w:tr w:rsidR="009A2DD2" w:rsidTr="009A2DD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«Педагог</w:t>
            </w:r>
          </w:p>
          <w:p w:rsidR="009A2DD2" w:rsidRDefault="009A2DD2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дополнительного</w:t>
            </w:r>
          </w:p>
          <w:p w:rsidR="009A2DD2" w:rsidRDefault="009A2DD2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образования»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1. </w:t>
            </w:r>
            <w:r>
              <w:rPr>
                <w:rFonts w:eastAsiaTheme="minorHAnsi"/>
                <w:b/>
                <w:sz w:val="24"/>
                <w:szCs w:val="24"/>
              </w:rPr>
              <w:t>Эссе</w:t>
            </w:r>
            <w:r>
              <w:rPr>
                <w:rFonts w:eastAsiaTheme="minorHAnsi"/>
                <w:sz w:val="24"/>
                <w:szCs w:val="24"/>
              </w:rPr>
              <w:t xml:space="preserve"> на тему: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«Создаем настоящее</w:t>
            </w:r>
            <w:r>
              <w:rPr>
                <w:rFonts w:eastAsiaTheme="minorHAnsi"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думая о будущем»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Объем: не менее 2500 знаков и не более 3600 знаков с пробелами.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2.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Разработка </w:t>
            </w:r>
            <w:r>
              <w:rPr>
                <w:rFonts w:eastAsiaTheme="minorHAnsi"/>
                <w:b/>
                <w:sz w:val="24"/>
                <w:szCs w:val="24"/>
              </w:rPr>
              <w:t>учебного занятия</w:t>
            </w:r>
            <w:r>
              <w:rPr>
                <w:rFonts w:eastAsiaTheme="minorHAnsi"/>
                <w:sz w:val="24"/>
                <w:szCs w:val="24"/>
              </w:rPr>
              <w:t xml:space="preserve"> (тема определяется участником)</w:t>
            </w:r>
          </w:p>
        </w:tc>
      </w:tr>
      <w:tr w:rsidR="009A2DD2" w:rsidTr="009A2DD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«Классный</w:t>
            </w:r>
          </w:p>
          <w:p w:rsidR="009A2DD2" w:rsidRDefault="009A2DD2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руководитель»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</w:t>
            </w:r>
            <w:r>
              <w:rPr>
                <w:rFonts w:eastAsiaTheme="minorHAnsi"/>
                <w:b/>
                <w:sz w:val="24"/>
                <w:szCs w:val="24"/>
              </w:rPr>
              <w:t>Эссе</w:t>
            </w:r>
            <w:r>
              <w:rPr>
                <w:rFonts w:eastAsiaTheme="minorHAnsi"/>
                <w:sz w:val="24"/>
                <w:szCs w:val="24"/>
              </w:rPr>
              <w:t xml:space="preserve"> на тему: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«Классный руководитель и наставник: можно ли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поставить знак равенства?»</w:t>
            </w:r>
            <w:r>
              <w:rPr>
                <w:rFonts w:eastAsiaTheme="minorHAnsi"/>
                <w:sz w:val="24"/>
                <w:szCs w:val="24"/>
              </w:rPr>
              <w:t>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Объем: не менее 2500 знаков и не более </w:t>
            </w:r>
            <w:r w:rsidR="009157C5">
              <w:rPr>
                <w:rFonts w:eastAsiaTheme="minorHAnsi"/>
                <w:sz w:val="24"/>
                <w:szCs w:val="24"/>
              </w:rPr>
              <w:t>3600 знаков</w:t>
            </w:r>
            <w:r>
              <w:rPr>
                <w:rFonts w:eastAsiaTheme="minorHAnsi"/>
                <w:sz w:val="24"/>
                <w:szCs w:val="24"/>
              </w:rPr>
              <w:t xml:space="preserve"> с пробелами.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2.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Разработка </w:t>
            </w:r>
            <w:r>
              <w:rPr>
                <w:rFonts w:eastAsiaTheme="minorHAnsi"/>
                <w:b/>
                <w:sz w:val="24"/>
                <w:szCs w:val="24"/>
              </w:rPr>
              <w:t>классного часа, воспитательного события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(тема и возраст определяется участником)</w:t>
            </w:r>
          </w:p>
        </w:tc>
      </w:tr>
      <w:tr w:rsidR="009A2DD2" w:rsidTr="009A2DD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«Молодой управленец»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  <w:r>
              <w:rPr>
                <w:rFonts w:eastAsiaTheme="minorHAnsi"/>
                <w:b/>
                <w:sz w:val="24"/>
                <w:szCs w:val="24"/>
              </w:rPr>
              <w:t>. Эссе</w:t>
            </w:r>
            <w:r>
              <w:rPr>
                <w:rFonts w:eastAsiaTheme="minorHAnsi"/>
                <w:sz w:val="24"/>
                <w:szCs w:val="24"/>
              </w:rPr>
              <w:t xml:space="preserve"> на тему: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«</w:t>
            </w:r>
            <w:r w:rsidRPr="009A2DD2">
              <w:rPr>
                <w:rFonts w:eastAsiaTheme="minorHAnsi"/>
                <w:b/>
                <w:bCs/>
                <w:sz w:val="24"/>
                <w:szCs w:val="24"/>
              </w:rPr>
              <w:t>Наставничество в школе: мода или необходимость?»</w:t>
            </w:r>
            <w:r w:rsidRPr="009A2DD2">
              <w:rPr>
                <w:rFonts w:eastAsiaTheme="minorHAnsi"/>
                <w:sz w:val="24"/>
                <w:szCs w:val="24"/>
              </w:rPr>
              <w:t>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Объем: не менее 2500 знаков и не более 3600 знаков с пробелами.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3.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Видеозапись </w:t>
            </w:r>
            <w:r>
              <w:rPr>
                <w:rFonts w:eastAsiaTheme="minorHAnsi"/>
                <w:sz w:val="24"/>
                <w:szCs w:val="24"/>
              </w:rPr>
              <w:t>выступления в стиле TED «Мастерство современного руководителя»</w:t>
            </w:r>
          </w:p>
        </w:tc>
      </w:tr>
      <w:tr w:rsidR="009A2DD2" w:rsidTr="009A2DD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«Педагог-наставник»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</w:t>
            </w:r>
            <w:r>
              <w:rPr>
                <w:rFonts w:eastAsiaTheme="minorHAnsi"/>
                <w:b/>
                <w:sz w:val="24"/>
                <w:szCs w:val="24"/>
              </w:rPr>
              <w:t>Эссе</w:t>
            </w:r>
            <w:r>
              <w:rPr>
                <w:rFonts w:eastAsiaTheme="minorHAnsi"/>
                <w:sz w:val="24"/>
                <w:szCs w:val="24"/>
              </w:rPr>
              <w:t xml:space="preserve"> на тему: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«Педагог-наставник: должность или миссия?»</w:t>
            </w:r>
            <w:r>
              <w:rPr>
                <w:rFonts w:eastAsiaTheme="minorHAnsi"/>
                <w:sz w:val="24"/>
                <w:szCs w:val="24"/>
              </w:rPr>
              <w:t>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Объем не менее 2500 знаков и не более 3600 знаков с пробелами.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Видеозапись </w:t>
            </w:r>
            <w:r>
              <w:rPr>
                <w:rFonts w:eastAsiaTheme="minorHAnsi"/>
                <w:sz w:val="24"/>
                <w:szCs w:val="24"/>
              </w:rPr>
              <w:t>мотивационного выступления в стиле TED «Школа ждет вас» для студентов вузов, получающих педагогическое образование.</w:t>
            </w:r>
          </w:p>
        </w:tc>
      </w:tr>
    </w:tbl>
    <w:p w:rsidR="009A2DD2" w:rsidRDefault="009A2DD2" w:rsidP="009A2DD2">
      <w:pPr>
        <w:pStyle w:val="a7"/>
        <w:widowControl/>
        <w:adjustRightInd w:val="0"/>
        <w:ind w:left="0" w:firstLine="709"/>
        <w:jc w:val="right"/>
        <w:rPr>
          <w:rFonts w:eastAsiaTheme="minorHAnsi"/>
          <w:color w:val="000000"/>
          <w:sz w:val="24"/>
          <w:szCs w:val="24"/>
        </w:rPr>
      </w:pPr>
    </w:p>
    <w:p w:rsidR="009A2DD2" w:rsidRDefault="009A2DD2" w:rsidP="009A2DD2">
      <w:pPr>
        <w:pStyle w:val="a7"/>
        <w:widowControl/>
        <w:adjustRightInd w:val="0"/>
        <w:ind w:left="0" w:firstLine="709"/>
        <w:jc w:val="center"/>
        <w:rPr>
          <w:rFonts w:eastAsiaTheme="minorHAnsi"/>
          <w:b/>
          <w:color w:val="000000"/>
          <w:sz w:val="24"/>
          <w:szCs w:val="24"/>
        </w:rPr>
      </w:pPr>
      <w:r>
        <w:rPr>
          <w:rFonts w:eastAsiaTheme="minorHAnsi"/>
          <w:b/>
          <w:color w:val="000000"/>
          <w:sz w:val="24"/>
          <w:szCs w:val="24"/>
        </w:rPr>
        <w:t>Критерии оценки конкурсных заданий заочного этапа</w:t>
      </w:r>
    </w:p>
    <w:p w:rsidR="009A2DD2" w:rsidRDefault="009A2DD2" w:rsidP="009A2DD2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Показатели оценивания:</w:t>
      </w:r>
    </w:p>
    <w:p w:rsidR="009A2DD2" w:rsidRDefault="009A2DD2" w:rsidP="009A2DD2">
      <w:pPr>
        <w:ind w:firstLine="709"/>
        <w:rPr>
          <w:sz w:val="24"/>
          <w:szCs w:val="24"/>
        </w:rPr>
      </w:pPr>
      <w:r>
        <w:rPr>
          <w:sz w:val="24"/>
          <w:szCs w:val="24"/>
        </w:rPr>
        <w:t>0 – отсутствует указанное качество;</w:t>
      </w:r>
    </w:p>
    <w:p w:rsidR="009A2DD2" w:rsidRDefault="009A2DD2" w:rsidP="009A2DD2">
      <w:pPr>
        <w:ind w:firstLine="709"/>
        <w:rPr>
          <w:sz w:val="24"/>
          <w:szCs w:val="24"/>
        </w:rPr>
      </w:pPr>
      <w:r>
        <w:rPr>
          <w:sz w:val="24"/>
          <w:szCs w:val="24"/>
        </w:rPr>
        <w:t>1 – качество выражено незначительно;</w:t>
      </w:r>
    </w:p>
    <w:p w:rsidR="009A2DD2" w:rsidRDefault="009A2DD2" w:rsidP="009A2DD2">
      <w:pPr>
        <w:ind w:firstLine="709"/>
        <w:rPr>
          <w:sz w:val="24"/>
          <w:szCs w:val="24"/>
        </w:rPr>
      </w:pPr>
      <w:r>
        <w:rPr>
          <w:sz w:val="24"/>
          <w:szCs w:val="24"/>
        </w:rPr>
        <w:t>2 – качество выражено достаточно хорошо;</w:t>
      </w:r>
    </w:p>
    <w:p w:rsidR="009A2DD2" w:rsidRDefault="009A2DD2" w:rsidP="009A2DD2">
      <w:pPr>
        <w:ind w:firstLine="709"/>
        <w:rPr>
          <w:sz w:val="24"/>
          <w:szCs w:val="24"/>
        </w:rPr>
      </w:pPr>
      <w:r>
        <w:rPr>
          <w:sz w:val="24"/>
          <w:szCs w:val="24"/>
        </w:rPr>
        <w:t>3 – качество выражено в полной мере.</w:t>
      </w:r>
    </w:p>
    <w:p w:rsidR="009A2DD2" w:rsidRDefault="009A2DD2" w:rsidP="009A2DD2">
      <w:pPr>
        <w:pStyle w:val="a7"/>
        <w:widowControl/>
        <w:adjustRightInd w:val="0"/>
        <w:ind w:left="0" w:firstLine="709"/>
        <w:jc w:val="center"/>
        <w:rPr>
          <w:rFonts w:eastAsiaTheme="minorHAnsi"/>
          <w:b/>
          <w:color w:val="000000"/>
          <w:sz w:val="24"/>
          <w:szCs w:val="24"/>
        </w:rPr>
      </w:pPr>
    </w:p>
    <w:tbl>
      <w:tblPr>
        <w:tblStyle w:val="a8"/>
        <w:tblW w:w="10532" w:type="dxa"/>
        <w:tblLook w:val="04A0"/>
      </w:tblPr>
      <w:tblGrid>
        <w:gridCol w:w="534"/>
        <w:gridCol w:w="4470"/>
        <w:gridCol w:w="5528"/>
      </w:tblGrid>
      <w:tr w:rsidR="009A2DD2" w:rsidTr="009A2D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pStyle w:val="a7"/>
              <w:widowControl/>
              <w:adjustRightInd w:val="0"/>
              <w:ind w:left="0" w:firstLine="0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pStyle w:val="a7"/>
              <w:widowControl/>
              <w:adjustRightInd w:val="0"/>
              <w:ind w:left="0" w:firstLine="0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</w:rPr>
              <w:t>Конкурсное задание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pStyle w:val="a7"/>
              <w:widowControl/>
              <w:adjustRightInd w:val="0"/>
              <w:ind w:left="0" w:firstLine="0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</w:rPr>
              <w:t>Критерии оценки экспертами</w:t>
            </w:r>
          </w:p>
        </w:tc>
      </w:tr>
      <w:tr w:rsidR="009A2DD2" w:rsidTr="009A2D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2" w:rsidRDefault="009A2DD2" w:rsidP="009A2DD2">
            <w:pPr>
              <w:pStyle w:val="a7"/>
              <w:widowControl/>
              <w:numPr>
                <w:ilvl w:val="0"/>
                <w:numId w:val="44"/>
              </w:numPr>
              <w:adjustRightInd w:val="0"/>
              <w:ind w:left="0" w:firstLine="0"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Эссе </w:t>
            </w:r>
            <w:r>
              <w:rPr>
                <w:rFonts w:eastAsiaTheme="minorHAnsi"/>
                <w:sz w:val="24"/>
                <w:szCs w:val="24"/>
              </w:rPr>
              <w:t>объемом не 2500 знаков и не более 3600 знаков с пробелами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1.1 Представление собственной точки зрения (позиции, отношения) при раскрытии темы; мировоззренческая, культурологическая, психолого-педагогическая позиция.</w:t>
            </w:r>
          </w:p>
          <w:p w:rsidR="009A2DD2" w:rsidRDefault="009A2D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1.2.Неординарность и глубина педагогического мышления, нелинейность повествования, оригинальность замысла и композиции.</w:t>
            </w:r>
          </w:p>
          <w:p w:rsidR="009A2DD2" w:rsidRDefault="009A2D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1.3.Аргументация своей позиции спорой на факты</w:t>
            </w:r>
          </w:p>
          <w:p w:rsidR="009A2DD2" w:rsidRDefault="009A2D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общественной жизни или собственный опыт.</w:t>
            </w:r>
          </w:p>
          <w:p w:rsidR="009A2DD2" w:rsidRDefault="009A2DD2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>– 9.</w:t>
            </w:r>
          </w:p>
        </w:tc>
      </w:tr>
      <w:tr w:rsidR="009A2DD2" w:rsidTr="009A2D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2" w:rsidRDefault="009A2DD2" w:rsidP="009A2DD2">
            <w:pPr>
              <w:pStyle w:val="a7"/>
              <w:widowControl/>
              <w:numPr>
                <w:ilvl w:val="0"/>
                <w:numId w:val="44"/>
              </w:numPr>
              <w:adjustRightInd w:val="0"/>
              <w:ind w:left="0" w:firstLine="0"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Разработка учебного занятия</w:t>
            </w:r>
            <w:r>
              <w:rPr>
                <w:rFonts w:eastAsiaTheme="minorHAnsi"/>
                <w:sz w:val="24"/>
                <w:szCs w:val="24"/>
              </w:rPr>
              <w:t xml:space="preserve">/ </w:t>
            </w:r>
            <w:r>
              <w:rPr>
                <w:rFonts w:eastAsiaTheme="minorHAnsi"/>
                <w:b/>
                <w:sz w:val="24"/>
                <w:szCs w:val="24"/>
              </w:rPr>
              <w:t>классного часа/ воспитательного события/ психолого-педагогического занятия</w:t>
            </w:r>
            <w:r>
              <w:rPr>
                <w:rFonts w:eastAsiaTheme="minorHAnsi"/>
                <w:sz w:val="24"/>
                <w:szCs w:val="24"/>
              </w:rPr>
              <w:t xml:space="preserve"> с использованием интерактивных образовательных технологий (тема определяется участником)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>Конспект может содержать таблицы, схемы, фото, видео, рисунки, диаграммы, презентации. Если конспект сопровождается презентацией, то предоставляется в формате: *.</w:t>
            </w:r>
            <w:proofErr w:type="spellStart"/>
            <w:r>
              <w:rPr>
                <w:rFonts w:eastAsiaTheme="minorHAnsi"/>
                <w:i/>
                <w:iCs/>
                <w:sz w:val="24"/>
                <w:szCs w:val="24"/>
              </w:rPr>
              <w:t>ppt</w:t>
            </w:r>
            <w:proofErr w:type="spellEnd"/>
            <w:r>
              <w:rPr>
                <w:rFonts w:eastAsiaTheme="minorHAnsi"/>
                <w:i/>
                <w:iCs/>
                <w:sz w:val="24"/>
                <w:szCs w:val="24"/>
              </w:rPr>
              <w:t>, *.</w:t>
            </w:r>
            <w:proofErr w:type="spellStart"/>
            <w:r>
              <w:rPr>
                <w:rFonts w:eastAsiaTheme="minorHAnsi"/>
                <w:i/>
                <w:iCs/>
                <w:sz w:val="24"/>
                <w:szCs w:val="24"/>
              </w:rPr>
              <w:t>flipchart</w:t>
            </w:r>
            <w:proofErr w:type="spellEnd"/>
            <w:r>
              <w:rPr>
                <w:rFonts w:eastAsiaTheme="minorHAnsi"/>
                <w:i/>
                <w:iCs/>
                <w:sz w:val="24"/>
                <w:szCs w:val="24"/>
              </w:rPr>
              <w:t>, *.</w:t>
            </w:r>
            <w:proofErr w:type="spellStart"/>
            <w:r>
              <w:rPr>
                <w:rFonts w:eastAsiaTheme="minorHAnsi"/>
                <w:i/>
                <w:iCs/>
                <w:sz w:val="24"/>
                <w:szCs w:val="24"/>
              </w:rPr>
              <w:t>notebook</w:t>
            </w:r>
            <w:proofErr w:type="spellEnd"/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, другие презентационные форматы, </w:t>
            </w:r>
            <w:r>
              <w:rPr>
                <w:rFonts w:eastAsiaTheme="minorHAnsi"/>
                <w:b/>
                <w:bCs/>
                <w:i/>
                <w:iCs/>
                <w:sz w:val="24"/>
                <w:szCs w:val="24"/>
              </w:rPr>
              <w:t>не более 5 МБ.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2.1.Грамотность целеполагания, композиционного строения учебного занятия.</w:t>
            </w:r>
          </w:p>
          <w:p w:rsidR="009A2DD2" w:rsidRDefault="009A2D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2.2. Методическое обоснование выбора образовательной технологии, методов и приемов обучения.</w:t>
            </w:r>
          </w:p>
          <w:p w:rsidR="009A2DD2" w:rsidRDefault="009A2D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2.3.Обоснованность применения интерактивного оборудования/ интерактивной технологии.</w:t>
            </w:r>
          </w:p>
          <w:p w:rsidR="009A2DD2" w:rsidRDefault="009A2D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2.4.Разработанность учебно-методического и дидактического обеспечения занятия.</w:t>
            </w:r>
          </w:p>
          <w:p w:rsidR="009A2DD2" w:rsidRDefault="009A2D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2.5.Культура оформления конспекта, технологической карты.</w:t>
            </w:r>
          </w:p>
          <w:p w:rsidR="009A2DD2" w:rsidRDefault="009A2D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2.6.Речевая грамотность, ясность изложения, понятная стороннему читателю;</w:t>
            </w:r>
          </w:p>
          <w:p w:rsidR="009A2DD2" w:rsidRDefault="009A2D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2.7.Владение коммуникативной компетенцией при разработке конспекта, технологической карты.</w:t>
            </w:r>
          </w:p>
          <w:p w:rsidR="009A2DD2" w:rsidRDefault="009A2DD2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>– 21.</w:t>
            </w:r>
          </w:p>
        </w:tc>
      </w:tr>
      <w:tr w:rsidR="009A2DD2" w:rsidTr="009A2D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2" w:rsidRDefault="009A2DD2" w:rsidP="009A2DD2">
            <w:pPr>
              <w:pStyle w:val="a7"/>
              <w:widowControl/>
              <w:numPr>
                <w:ilvl w:val="0"/>
                <w:numId w:val="44"/>
              </w:numPr>
              <w:adjustRightInd w:val="0"/>
              <w:ind w:left="0"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4. Видеозапись 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выступления в стиле 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TED </w:t>
            </w:r>
            <w:r>
              <w:rPr>
                <w:rFonts w:eastAsiaTheme="minorHAnsi"/>
                <w:color w:val="000000"/>
                <w:sz w:val="24"/>
                <w:szCs w:val="24"/>
              </w:rPr>
              <w:t>«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Мастерство современного руководителя</w:t>
            </w:r>
            <w:r>
              <w:rPr>
                <w:rFonts w:eastAsiaTheme="minorHAnsi"/>
                <w:color w:val="000000"/>
                <w:sz w:val="24"/>
                <w:szCs w:val="24"/>
              </w:rPr>
              <w:t>» / «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Секреты современного руководителя</w:t>
            </w:r>
            <w:r>
              <w:rPr>
                <w:rFonts w:eastAsiaTheme="minorHAnsi"/>
                <w:color w:val="000000"/>
                <w:sz w:val="24"/>
                <w:szCs w:val="24"/>
              </w:rPr>
              <w:t>».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Видеоролик загружается на </w:t>
            </w:r>
            <w:r w:rsidRPr="009157C5">
              <w:rPr>
                <w:rFonts w:eastAsiaTheme="minorHAnsi"/>
                <w:sz w:val="24"/>
                <w:szCs w:val="24"/>
              </w:rPr>
              <w:t>http://youtube.com,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В регистрационной форме указывается ссылка на просмотр фильма, 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</w:rPr>
              <w:t>не более 5 минут</w:t>
            </w:r>
            <w:r>
              <w:rPr>
                <w:rFonts w:eastAsiaTheme="minorHAnsi"/>
                <w:color w:val="000000"/>
                <w:sz w:val="24"/>
                <w:szCs w:val="24"/>
              </w:rPr>
              <w:t>.</w:t>
            </w:r>
          </w:p>
          <w:p w:rsidR="009A2DD2" w:rsidRDefault="009A2DD2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Он должен иметь качественное звучание и изображение.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4.1.Единство темы и содержания.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4.2.Соответствие жанру мотивационного выступления.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4.3.Глубина раскрытия темы, наличие авторской позиции и профессиональных тезисов для широкой аудитории.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4.4.Коммуникативная и речевая культура конкурсанта.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4.5.Техническое и эстетическое воплощение замысла.</w:t>
            </w:r>
          </w:p>
          <w:p w:rsidR="009A2DD2" w:rsidRDefault="009A2DD2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>– 15</w:t>
            </w:r>
          </w:p>
        </w:tc>
      </w:tr>
      <w:tr w:rsidR="009A2DD2" w:rsidTr="009A2D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2" w:rsidRDefault="009A2DD2" w:rsidP="009A2DD2">
            <w:pPr>
              <w:pStyle w:val="a7"/>
              <w:widowControl/>
              <w:numPr>
                <w:ilvl w:val="0"/>
                <w:numId w:val="44"/>
              </w:numPr>
              <w:adjustRightInd w:val="0"/>
              <w:ind w:left="0"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Видеозапись 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мотивационного выступления в стиле 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TED </w:t>
            </w:r>
            <w:r>
              <w:rPr>
                <w:rFonts w:eastAsiaTheme="minorHAnsi"/>
                <w:color w:val="000000"/>
                <w:sz w:val="24"/>
                <w:szCs w:val="24"/>
              </w:rPr>
              <w:t>«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Школа ждет вас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» для студентов вузов, </w:t>
            </w:r>
            <w:r w:rsidR="009157C5">
              <w:rPr>
                <w:rFonts w:eastAsiaTheme="minorHAnsi"/>
                <w:color w:val="000000"/>
                <w:sz w:val="24"/>
                <w:szCs w:val="24"/>
              </w:rPr>
              <w:t>получающих педагогическое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образование.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Видеоролик загружается на </w:t>
            </w:r>
            <w:r w:rsidRPr="009157C5">
              <w:rPr>
                <w:rFonts w:eastAsiaTheme="minorHAnsi"/>
                <w:sz w:val="24"/>
                <w:szCs w:val="24"/>
              </w:rPr>
              <w:t>http://youtube.com,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В регистрационной форме указывается ссылка на просмотр фильма, 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</w:rPr>
              <w:t>не более 5 минут</w:t>
            </w:r>
            <w:r>
              <w:rPr>
                <w:rFonts w:eastAsiaTheme="minorHAnsi"/>
                <w:color w:val="000000"/>
                <w:sz w:val="24"/>
                <w:szCs w:val="24"/>
              </w:rPr>
              <w:t>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Он должен иметь качественное звучание и изображение.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5.1.Единство темы и содержания.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5.2.Соответствие жанру мотивационного выступления.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5.3.Глубина раскрытия темы, наличие авторской позиции и профессиональных тезисов для широкой аудитории.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5.4.Коммуникативная и речевая культура конкурсанта.</w:t>
            </w:r>
          </w:p>
          <w:p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5.5.Техническое и эстетическое воплощение замысла.</w:t>
            </w:r>
          </w:p>
          <w:p w:rsidR="009A2DD2" w:rsidRDefault="009A2DD2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>– 15.</w:t>
            </w:r>
          </w:p>
        </w:tc>
      </w:tr>
    </w:tbl>
    <w:p w:rsidR="009A2DD2" w:rsidRDefault="009A2DD2" w:rsidP="009A2DD2">
      <w:pPr>
        <w:pStyle w:val="a7"/>
        <w:widowControl/>
        <w:adjustRightInd w:val="0"/>
        <w:ind w:left="0" w:firstLine="0"/>
        <w:jc w:val="right"/>
        <w:rPr>
          <w:rFonts w:eastAsiaTheme="minorHAnsi"/>
          <w:sz w:val="24"/>
          <w:szCs w:val="24"/>
        </w:rPr>
      </w:pPr>
    </w:p>
    <w:p w:rsidR="00CC7F23" w:rsidRPr="00C402B3" w:rsidRDefault="00CC7F23" w:rsidP="00C402B3">
      <w:pPr>
        <w:pStyle w:val="a7"/>
        <w:widowControl/>
        <w:adjustRightInd w:val="0"/>
        <w:ind w:left="0" w:firstLine="709"/>
        <w:jc w:val="center"/>
        <w:rPr>
          <w:rFonts w:eastAsiaTheme="minorHAnsi"/>
          <w:color w:val="000000"/>
          <w:sz w:val="24"/>
          <w:szCs w:val="24"/>
        </w:rPr>
      </w:pPr>
    </w:p>
    <w:p w:rsidR="005A65DB" w:rsidRPr="00C402B3" w:rsidRDefault="005A65DB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color w:val="000000"/>
          <w:sz w:val="24"/>
          <w:szCs w:val="24"/>
        </w:rPr>
      </w:pPr>
    </w:p>
    <w:p w:rsidR="00FC360B" w:rsidRDefault="00FC360B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:rsidR="00FC360B" w:rsidRDefault="00FC360B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:rsidR="00FC360B" w:rsidRDefault="00FC360B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:rsidR="009157C5" w:rsidRDefault="009157C5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:rsidR="009157C5" w:rsidRDefault="009157C5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:rsidR="009157C5" w:rsidRDefault="009157C5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:rsidR="009157C5" w:rsidRDefault="009157C5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:rsidR="009157C5" w:rsidRDefault="009157C5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:rsidR="009157C5" w:rsidRDefault="009157C5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:rsidR="00FC360B" w:rsidRDefault="00FC360B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:rsidR="00060DC9" w:rsidRPr="00C402B3" w:rsidRDefault="008E3202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  <w:r w:rsidRPr="00C402B3">
        <w:rPr>
          <w:rFonts w:eastAsiaTheme="minorHAnsi"/>
          <w:sz w:val="24"/>
          <w:szCs w:val="24"/>
        </w:rPr>
        <w:lastRenderedPageBreak/>
        <w:t xml:space="preserve">Приложение № </w:t>
      </w:r>
      <w:r w:rsidR="00E964DB" w:rsidRPr="00C402B3">
        <w:rPr>
          <w:rFonts w:eastAsiaTheme="minorHAnsi"/>
          <w:sz w:val="24"/>
          <w:szCs w:val="24"/>
        </w:rPr>
        <w:t>1.</w:t>
      </w:r>
      <w:r w:rsidRPr="00C402B3">
        <w:rPr>
          <w:rFonts w:eastAsiaTheme="minorHAnsi"/>
          <w:sz w:val="24"/>
          <w:szCs w:val="24"/>
        </w:rPr>
        <w:t>2</w:t>
      </w:r>
    </w:p>
    <w:p w:rsidR="00FE0D30" w:rsidRDefault="00A345D7" w:rsidP="00FE0D30">
      <w:pPr>
        <w:pStyle w:val="a7"/>
        <w:widowControl/>
        <w:adjustRightInd w:val="0"/>
        <w:ind w:left="0" w:firstLine="709"/>
        <w:jc w:val="right"/>
        <w:rPr>
          <w:rFonts w:eastAsiaTheme="minorHAnsi"/>
          <w:color w:val="000000"/>
          <w:sz w:val="24"/>
          <w:szCs w:val="24"/>
        </w:rPr>
      </w:pPr>
      <w:r w:rsidRPr="00C402B3">
        <w:rPr>
          <w:rFonts w:eastAsiaTheme="minorHAnsi"/>
          <w:color w:val="000000"/>
          <w:sz w:val="24"/>
          <w:szCs w:val="24"/>
        </w:rPr>
        <w:t>к Положению</w:t>
      </w:r>
      <w:r w:rsidR="00FE0D30">
        <w:rPr>
          <w:rFonts w:eastAsiaTheme="minorHAnsi"/>
          <w:color w:val="000000"/>
          <w:sz w:val="24"/>
          <w:szCs w:val="24"/>
        </w:rPr>
        <w:t xml:space="preserve"> </w:t>
      </w:r>
      <w:r w:rsidRPr="00C402B3">
        <w:rPr>
          <w:rFonts w:eastAsiaTheme="minorHAnsi"/>
          <w:color w:val="000000"/>
          <w:sz w:val="24"/>
          <w:szCs w:val="24"/>
        </w:rPr>
        <w:t xml:space="preserve">о проведении </w:t>
      </w:r>
      <w:r w:rsidR="00FE0D30" w:rsidRPr="00FE0D30">
        <w:rPr>
          <w:rFonts w:eastAsiaTheme="minorHAnsi"/>
          <w:color w:val="000000"/>
          <w:sz w:val="24"/>
          <w:szCs w:val="24"/>
        </w:rPr>
        <w:t xml:space="preserve">городского </w:t>
      </w:r>
      <w:r w:rsidR="00FE0D30">
        <w:rPr>
          <w:rFonts w:eastAsiaTheme="minorHAnsi"/>
          <w:color w:val="000000"/>
          <w:sz w:val="24"/>
          <w:szCs w:val="24"/>
        </w:rPr>
        <w:t>к</w:t>
      </w:r>
      <w:r w:rsidR="00FE0D30" w:rsidRPr="00FE0D30">
        <w:rPr>
          <w:rFonts w:eastAsiaTheme="minorHAnsi"/>
          <w:color w:val="000000"/>
          <w:sz w:val="24"/>
          <w:szCs w:val="24"/>
        </w:rPr>
        <w:t xml:space="preserve">онкурса </w:t>
      </w:r>
    </w:p>
    <w:p w:rsidR="00FE0D30" w:rsidRDefault="00FE0D30" w:rsidP="00FE0D30">
      <w:pPr>
        <w:pStyle w:val="a7"/>
        <w:widowControl/>
        <w:adjustRightInd w:val="0"/>
        <w:ind w:left="0" w:firstLine="709"/>
        <w:jc w:val="right"/>
        <w:rPr>
          <w:rFonts w:eastAsiaTheme="minorHAnsi"/>
          <w:color w:val="000000"/>
          <w:sz w:val="24"/>
          <w:szCs w:val="24"/>
        </w:rPr>
      </w:pPr>
      <w:r w:rsidRPr="00FE0D30">
        <w:rPr>
          <w:rFonts w:eastAsiaTheme="minorHAnsi"/>
          <w:color w:val="000000"/>
          <w:sz w:val="24"/>
          <w:szCs w:val="24"/>
        </w:rPr>
        <w:t xml:space="preserve">профессионального мастерства педагогических работников </w:t>
      </w:r>
    </w:p>
    <w:p w:rsidR="00FE0D30" w:rsidRDefault="00FE0D30" w:rsidP="00FE0D30">
      <w:pPr>
        <w:pStyle w:val="a7"/>
        <w:widowControl/>
        <w:adjustRightInd w:val="0"/>
        <w:ind w:left="0" w:firstLine="709"/>
        <w:jc w:val="right"/>
        <w:rPr>
          <w:rFonts w:eastAsiaTheme="minorHAnsi"/>
          <w:color w:val="000000"/>
          <w:sz w:val="24"/>
          <w:szCs w:val="24"/>
        </w:rPr>
      </w:pPr>
      <w:r w:rsidRPr="00FE0D30">
        <w:rPr>
          <w:rFonts w:eastAsiaTheme="minorHAnsi"/>
          <w:color w:val="000000"/>
          <w:sz w:val="24"/>
          <w:szCs w:val="24"/>
        </w:rPr>
        <w:t>«</w:t>
      </w:r>
      <w:proofErr w:type="spellStart"/>
      <w:r w:rsidRPr="00FE0D30">
        <w:rPr>
          <w:rFonts w:eastAsiaTheme="minorHAnsi"/>
          <w:color w:val="000000"/>
          <w:sz w:val="24"/>
          <w:szCs w:val="24"/>
        </w:rPr>
        <w:t>Образ_ЕКБ</w:t>
      </w:r>
      <w:proofErr w:type="spellEnd"/>
      <w:r w:rsidRPr="00FE0D30">
        <w:rPr>
          <w:rFonts w:eastAsiaTheme="minorHAnsi"/>
          <w:color w:val="000000"/>
          <w:sz w:val="24"/>
          <w:szCs w:val="24"/>
        </w:rPr>
        <w:t>: Педагогический дебют 2023»</w:t>
      </w:r>
    </w:p>
    <w:p w:rsidR="009157C5" w:rsidRDefault="009157C5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:rsidR="009157C5" w:rsidRDefault="009157C5" w:rsidP="009157C5">
      <w:pPr>
        <w:pStyle w:val="a7"/>
        <w:widowControl/>
        <w:adjustRightInd w:val="0"/>
        <w:ind w:left="0" w:firstLine="709"/>
        <w:jc w:val="center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Конкурсные испытания и критерии оценки очного этапа</w:t>
      </w:r>
    </w:p>
    <w:p w:rsidR="009157C5" w:rsidRDefault="009157C5" w:rsidP="009157C5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Показатели оценивания:</w:t>
      </w:r>
    </w:p>
    <w:p w:rsidR="009157C5" w:rsidRDefault="009157C5" w:rsidP="009157C5">
      <w:pPr>
        <w:ind w:firstLine="709"/>
        <w:rPr>
          <w:sz w:val="24"/>
          <w:szCs w:val="24"/>
        </w:rPr>
      </w:pPr>
      <w:r>
        <w:rPr>
          <w:sz w:val="24"/>
          <w:szCs w:val="24"/>
        </w:rPr>
        <w:t>0 – отсутствует указанное качество;</w:t>
      </w:r>
    </w:p>
    <w:p w:rsidR="009157C5" w:rsidRDefault="009157C5" w:rsidP="009157C5">
      <w:pPr>
        <w:ind w:firstLine="709"/>
        <w:rPr>
          <w:sz w:val="24"/>
          <w:szCs w:val="24"/>
        </w:rPr>
      </w:pPr>
      <w:r>
        <w:rPr>
          <w:sz w:val="24"/>
          <w:szCs w:val="24"/>
        </w:rPr>
        <w:t>1 – качество выражено незначительно;</w:t>
      </w:r>
    </w:p>
    <w:p w:rsidR="009157C5" w:rsidRDefault="009157C5" w:rsidP="009157C5">
      <w:pPr>
        <w:ind w:firstLine="709"/>
        <w:rPr>
          <w:sz w:val="24"/>
          <w:szCs w:val="24"/>
        </w:rPr>
      </w:pPr>
      <w:r>
        <w:rPr>
          <w:sz w:val="24"/>
          <w:szCs w:val="24"/>
        </w:rPr>
        <w:t>2 – качество выражено достаточно хорошо;</w:t>
      </w:r>
    </w:p>
    <w:p w:rsidR="009157C5" w:rsidRDefault="009157C5" w:rsidP="009157C5">
      <w:pPr>
        <w:ind w:firstLine="709"/>
        <w:rPr>
          <w:sz w:val="24"/>
          <w:szCs w:val="24"/>
        </w:rPr>
      </w:pPr>
      <w:r>
        <w:rPr>
          <w:sz w:val="24"/>
          <w:szCs w:val="24"/>
        </w:rPr>
        <w:t>3 – качество выражено в полной мере.</w:t>
      </w:r>
    </w:p>
    <w:p w:rsidR="009157C5" w:rsidRDefault="009157C5" w:rsidP="009157C5">
      <w:pPr>
        <w:pStyle w:val="a7"/>
        <w:widowControl/>
        <w:adjustRightInd w:val="0"/>
        <w:ind w:left="0" w:firstLine="709"/>
        <w:jc w:val="center"/>
        <w:rPr>
          <w:rFonts w:eastAsiaTheme="minorHAnsi"/>
          <w:color w:val="000000"/>
          <w:sz w:val="24"/>
          <w:szCs w:val="24"/>
        </w:rPr>
      </w:pPr>
    </w:p>
    <w:tbl>
      <w:tblPr>
        <w:tblStyle w:val="a8"/>
        <w:tblW w:w="10605" w:type="dxa"/>
        <w:tblLayout w:type="fixed"/>
        <w:tblLook w:val="04A0"/>
      </w:tblPr>
      <w:tblGrid>
        <w:gridCol w:w="393"/>
        <w:gridCol w:w="1985"/>
        <w:gridCol w:w="3121"/>
        <w:gridCol w:w="5106"/>
      </w:tblGrid>
      <w:tr w:rsidR="009157C5" w:rsidTr="009157C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pStyle w:val="a7"/>
              <w:widowControl/>
              <w:adjustRightInd w:val="0"/>
              <w:ind w:left="0" w:firstLine="0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57C5" w:rsidRDefault="009157C5">
            <w:pPr>
              <w:widowControl/>
              <w:adjustRightInd w:val="0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</w:rPr>
              <w:t>Конкурсное задание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pStyle w:val="a7"/>
              <w:widowControl/>
              <w:adjustRightInd w:val="0"/>
              <w:ind w:left="0" w:firstLine="0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</w:rPr>
              <w:t>Критерии оценки экспертами</w:t>
            </w:r>
          </w:p>
        </w:tc>
      </w:tr>
      <w:tr w:rsidR="009157C5" w:rsidTr="009157C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5" w:rsidRDefault="009157C5" w:rsidP="009157C5">
            <w:pPr>
              <w:pStyle w:val="a7"/>
              <w:widowControl/>
              <w:numPr>
                <w:ilvl w:val="0"/>
                <w:numId w:val="45"/>
              </w:numPr>
              <w:adjustRightInd w:val="0"/>
              <w:ind w:left="0" w:firstLine="0"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ind w:left="34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«Учитель»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1.Учебное занятие</w:t>
            </w:r>
          </w:p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 цифровой образовательной среде</w:t>
            </w:r>
          </w:p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регламент</w:t>
            </w:r>
            <w:r>
              <w:rPr>
                <w:rFonts w:eastAsiaTheme="minorHAnsi"/>
                <w:sz w:val="24"/>
                <w:szCs w:val="24"/>
              </w:rPr>
              <w:t>–40 минут, включая 10 минут на</w:t>
            </w:r>
          </w:p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самоанализ)</w:t>
            </w:r>
          </w:p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Форма проведения 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очная или дистанционная</w:t>
            </w:r>
            <w:r>
              <w:rPr>
                <w:rFonts w:eastAsiaTheme="minorHAnsi"/>
                <w:sz w:val="24"/>
                <w:szCs w:val="24"/>
              </w:rPr>
              <w:t>)</w:t>
            </w:r>
          </w:p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Определяется Оргкомитетом конкурса.</w:t>
            </w:r>
          </w:p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1.1.Методическая компетентность.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1.2.Коммуникативная компетентность.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1.3.Психолого-педагогическая компетентность.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1.4.Организационная компетентность.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1.5.Качество использования цифровых технологий.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1.6.Глубина и точность анализа учебного занятия и рефлексии своей деятельности (по ответам на вопросы жюри).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 xml:space="preserve">– 18,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из них</w:t>
            </w:r>
          </w:p>
          <w:p w:rsidR="009157C5" w:rsidRDefault="009157C5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учебное занятие </w:t>
            </w:r>
            <w:r>
              <w:rPr>
                <w:rFonts w:eastAsiaTheme="minorHAnsi"/>
                <w:sz w:val="24"/>
                <w:szCs w:val="24"/>
              </w:rPr>
              <w:t xml:space="preserve">– 15,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самоанализ </w:t>
            </w:r>
            <w:r>
              <w:rPr>
                <w:rFonts w:eastAsiaTheme="minorHAnsi"/>
                <w:sz w:val="24"/>
                <w:szCs w:val="24"/>
              </w:rPr>
              <w:t>-3.</w:t>
            </w:r>
          </w:p>
        </w:tc>
      </w:tr>
      <w:tr w:rsidR="009157C5" w:rsidTr="009157C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C5" w:rsidRDefault="009157C5">
            <w:pPr>
              <w:widowControl/>
              <w:autoSpaceDE/>
              <w:autoSpaceDN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2.Презентация </w:t>
            </w:r>
            <w:r>
              <w:rPr>
                <w:rFonts w:eastAsiaTheme="minorHAnsi"/>
                <w:sz w:val="24"/>
                <w:szCs w:val="24"/>
              </w:rPr>
              <w:t>опыта работы «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У меня это хорошо получается</w:t>
            </w:r>
            <w:r>
              <w:rPr>
                <w:rFonts w:eastAsiaTheme="minorHAnsi"/>
                <w:sz w:val="24"/>
                <w:szCs w:val="24"/>
              </w:rPr>
              <w:t>»</w:t>
            </w:r>
          </w:p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регламент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eastAsiaTheme="minorHAnsi"/>
                <w:sz w:val="24"/>
                <w:szCs w:val="24"/>
              </w:rPr>
              <w:t>15 минут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включая ответы на вопросы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)</w:t>
            </w:r>
          </w:p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2.1.Оригинальность замысла выступления.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2.2Глубина и смысловая наполненность рефлексии собственного педагогического опыта.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2.3.Способность выйти на теоретический уровень обобщения и наметить пути саморазвития.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2.4.Коммуникативная культура, качество подготовки презентационных материалов, ответы на вопросы членов жюри.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>– 12.</w:t>
            </w:r>
          </w:p>
        </w:tc>
      </w:tr>
      <w:tr w:rsidR="009157C5" w:rsidTr="009157C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5" w:rsidRDefault="009157C5" w:rsidP="009157C5">
            <w:pPr>
              <w:pStyle w:val="a7"/>
              <w:widowControl/>
              <w:numPr>
                <w:ilvl w:val="0"/>
                <w:numId w:val="45"/>
              </w:numPr>
              <w:adjustRightInd w:val="0"/>
              <w:ind w:left="0" w:firstLine="0"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ind w:left="34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«Педагог-психолог»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1.Педагогическое занятие </w:t>
            </w:r>
            <w:r>
              <w:rPr>
                <w:rFonts w:eastAsiaTheme="minorHAnsi"/>
                <w:sz w:val="24"/>
                <w:szCs w:val="24"/>
              </w:rPr>
              <w:t>в цифровой образовательной среде 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регламент</w:t>
            </w:r>
            <w:r>
              <w:rPr>
                <w:rFonts w:eastAsiaTheme="minorHAnsi"/>
                <w:sz w:val="24"/>
                <w:szCs w:val="24"/>
              </w:rPr>
              <w:t xml:space="preserve">- 40 минут,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включая 10 минут на самоанализ</w:t>
            </w:r>
            <w:r>
              <w:rPr>
                <w:rFonts w:eastAsiaTheme="minorHAnsi"/>
                <w:sz w:val="24"/>
                <w:szCs w:val="24"/>
              </w:rPr>
              <w:t xml:space="preserve">; для категории </w:t>
            </w:r>
            <w:r>
              <w:rPr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дошкольные группы </w:t>
            </w:r>
            <w:r>
              <w:rPr>
                <w:rFonts w:eastAsiaTheme="minorHAnsi"/>
                <w:sz w:val="24"/>
                <w:szCs w:val="24"/>
              </w:rPr>
              <w:t xml:space="preserve">-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регламент </w:t>
            </w:r>
            <w:r>
              <w:rPr>
                <w:rFonts w:eastAsiaTheme="minorHAnsi"/>
                <w:sz w:val="24"/>
                <w:szCs w:val="24"/>
              </w:rPr>
              <w:t xml:space="preserve">– </w:t>
            </w:r>
            <w:r>
              <w:rPr>
                <w:rFonts w:eastAsiaTheme="minorHAnsi"/>
                <w:b/>
                <w:bCs/>
                <w:i/>
                <w:iCs/>
                <w:sz w:val="24"/>
                <w:szCs w:val="24"/>
              </w:rPr>
              <w:t>20минут</w:t>
            </w:r>
            <w:r>
              <w:rPr>
                <w:rFonts w:eastAsiaTheme="minorHAnsi"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включая время самоанализа</w:t>
            </w:r>
            <w:r>
              <w:rPr>
                <w:rFonts w:eastAsiaTheme="minorHAnsi"/>
                <w:sz w:val="24"/>
                <w:szCs w:val="24"/>
              </w:rPr>
              <w:t>).</w:t>
            </w:r>
          </w:p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Форма проведения 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очная или дистанционная</w:t>
            </w:r>
            <w:r>
              <w:rPr>
                <w:rFonts w:eastAsiaTheme="minorHAnsi"/>
                <w:sz w:val="24"/>
                <w:szCs w:val="24"/>
              </w:rPr>
              <w:t>) определяется Оргкомитетом конкурса.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.1.Методическая компетентность.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1.2.Коммуникативная компетентность.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1.3.Психолого-педагогическая компетентность.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1.4.Организационная компетентность.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1.5.Качество использования цифровых технологий.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>
              <w:rPr>
                <w:rFonts w:eastAsiaTheme="minorHAnsi"/>
                <w:sz w:val="24"/>
                <w:szCs w:val="24"/>
              </w:rPr>
              <w:t>1.6.Глубина и точность анализа учебного занятия и рефлексии своей деятельности (по</w:t>
            </w:r>
            <w:proofErr w:type="gramEnd"/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ответам на вопросы жюри).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 xml:space="preserve">–18,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из них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учебное занятие </w:t>
            </w:r>
            <w:r>
              <w:rPr>
                <w:rFonts w:eastAsiaTheme="minorHAnsi"/>
                <w:sz w:val="24"/>
                <w:szCs w:val="24"/>
              </w:rPr>
              <w:t xml:space="preserve">– 15,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самоанализ </w:t>
            </w:r>
            <w:r>
              <w:rPr>
                <w:rFonts w:eastAsiaTheme="minorHAnsi"/>
                <w:sz w:val="24"/>
                <w:szCs w:val="24"/>
              </w:rPr>
              <w:t>-3.</w:t>
            </w:r>
          </w:p>
        </w:tc>
      </w:tr>
      <w:tr w:rsidR="009157C5" w:rsidTr="009157C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C5" w:rsidRDefault="009157C5">
            <w:pPr>
              <w:widowControl/>
              <w:autoSpaceDE/>
              <w:autoSpaceDN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2.Защита реализуемой психолого- -педагогической практики</w:t>
            </w:r>
          </w:p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>(регламент - до 10 минут)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2.1.Эффективность. Соответствие выбранной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практики целям, задачам, проблемам клиента.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2.2.Обоснованность методов, приемов, средств, используемых для решения </w:t>
            </w:r>
            <w:r>
              <w:rPr>
                <w:rFonts w:eastAsiaTheme="minorHAnsi"/>
                <w:sz w:val="24"/>
                <w:szCs w:val="24"/>
              </w:rPr>
              <w:lastRenderedPageBreak/>
              <w:t>поставленной цели, задачи, проблемы.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2.3.Оригинальность, культура.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2.4.Самооценка практики.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>– 12.</w:t>
            </w:r>
          </w:p>
        </w:tc>
      </w:tr>
      <w:tr w:rsidR="009157C5" w:rsidTr="009157C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5" w:rsidRDefault="009157C5" w:rsidP="009157C5">
            <w:pPr>
              <w:pStyle w:val="a7"/>
              <w:widowControl/>
              <w:numPr>
                <w:ilvl w:val="0"/>
                <w:numId w:val="45"/>
              </w:numPr>
              <w:adjustRightInd w:val="0"/>
              <w:ind w:left="0" w:firstLine="0"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ind w:left="34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«Воспитатель</w:t>
            </w:r>
          </w:p>
          <w:p w:rsidR="009157C5" w:rsidRDefault="009157C5">
            <w:pPr>
              <w:widowControl/>
              <w:adjustRightInd w:val="0"/>
              <w:ind w:left="34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дошкольной образовательной организации»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1.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Педагогическое занятие</w:t>
            </w:r>
          </w:p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регламент </w:t>
            </w:r>
            <w:r>
              <w:rPr>
                <w:rFonts w:eastAsiaTheme="minorHAnsi"/>
                <w:sz w:val="24"/>
                <w:szCs w:val="24"/>
              </w:rPr>
              <w:t xml:space="preserve">– 20 минут,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включая самоанализ</w:t>
            </w:r>
            <w:r>
              <w:rPr>
                <w:rFonts w:eastAsiaTheme="minorHAnsi"/>
                <w:sz w:val="24"/>
                <w:szCs w:val="24"/>
              </w:rPr>
              <w:t>).</w:t>
            </w:r>
          </w:p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Форма проведения 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очная или дистанционная</w:t>
            </w:r>
            <w:r>
              <w:rPr>
                <w:rFonts w:eastAsiaTheme="minorHAnsi"/>
                <w:sz w:val="24"/>
                <w:szCs w:val="24"/>
              </w:rPr>
              <w:t>) определяется Оргкомитетом конкурса.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1.1.Методическая компетентность.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1.2.Коммуникативная компетентность.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1.3.Психолого-педагогическая компетентность.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1.4.Организационная компетентность.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1.5.Качество использования цифровых технологий.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1.6.Глубина и точность анализа учебного занятия и рефлексии своей деятельности (по ответам на вопросы жюри).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 xml:space="preserve">– 18,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из них</w:t>
            </w:r>
          </w:p>
          <w:p w:rsidR="009157C5" w:rsidRDefault="009157C5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учебное занятие </w:t>
            </w:r>
            <w:r>
              <w:rPr>
                <w:rFonts w:eastAsiaTheme="minorHAnsi"/>
                <w:sz w:val="24"/>
                <w:szCs w:val="24"/>
              </w:rPr>
              <w:t xml:space="preserve">– 15,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самоанализ </w:t>
            </w:r>
            <w:r>
              <w:rPr>
                <w:rFonts w:eastAsiaTheme="minorHAnsi"/>
                <w:sz w:val="24"/>
                <w:szCs w:val="24"/>
              </w:rPr>
              <w:t>-3.</w:t>
            </w:r>
          </w:p>
        </w:tc>
      </w:tr>
      <w:tr w:rsidR="009157C5" w:rsidTr="009157C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i/>
                <w:i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2.Презентация </w:t>
            </w:r>
            <w:r>
              <w:rPr>
                <w:rFonts w:eastAsiaTheme="minorHAnsi"/>
                <w:sz w:val="24"/>
                <w:szCs w:val="24"/>
              </w:rPr>
              <w:t>опыта работы «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У меня это хорошо получается</w:t>
            </w:r>
            <w:r>
              <w:rPr>
                <w:rFonts w:eastAsiaTheme="minorHAnsi"/>
                <w:sz w:val="24"/>
                <w:szCs w:val="24"/>
              </w:rPr>
              <w:t xml:space="preserve">»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регламент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eastAsiaTheme="minorHAnsi"/>
                <w:sz w:val="24"/>
                <w:szCs w:val="24"/>
              </w:rPr>
              <w:t>15 минут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включая ответы на</w:t>
            </w:r>
          </w:p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>вопросы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2.1.Оригинальность замысла выступления.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2.2.Глубина и смысловая наполненность рефлексии собственного педагогического опыта.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2.3.Способность выйти на теоретический уровень обобщения и наметить пути саморазвития.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2.4.Коммуникативная культура, качество подготовки презентационных материалов, ответы на вопросы членов жюри.</w:t>
            </w:r>
          </w:p>
          <w:p w:rsidR="009157C5" w:rsidRDefault="009157C5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>– 12.</w:t>
            </w:r>
          </w:p>
        </w:tc>
      </w:tr>
      <w:tr w:rsidR="009157C5" w:rsidTr="009157C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5" w:rsidRDefault="009157C5" w:rsidP="009157C5">
            <w:pPr>
              <w:pStyle w:val="a7"/>
              <w:widowControl/>
              <w:numPr>
                <w:ilvl w:val="0"/>
                <w:numId w:val="45"/>
              </w:numPr>
              <w:adjustRightInd w:val="0"/>
              <w:ind w:left="0"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ind w:left="34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«Педагог</w:t>
            </w:r>
          </w:p>
          <w:p w:rsidR="009157C5" w:rsidRDefault="009157C5">
            <w:pPr>
              <w:widowControl/>
              <w:adjustRightInd w:val="0"/>
              <w:ind w:left="34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дополнительного</w:t>
            </w:r>
          </w:p>
          <w:p w:rsidR="009157C5" w:rsidRDefault="009157C5">
            <w:pPr>
              <w:widowControl/>
              <w:adjustRightInd w:val="0"/>
              <w:ind w:left="34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образования»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1. Учебное занятие </w:t>
            </w:r>
            <w:r>
              <w:rPr>
                <w:rFonts w:eastAsiaTheme="minorHAnsi"/>
                <w:sz w:val="24"/>
                <w:szCs w:val="24"/>
              </w:rPr>
              <w:t>в цифровой образовательной среде 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регламент </w:t>
            </w:r>
            <w:r>
              <w:rPr>
                <w:rFonts w:eastAsiaTheme="minorHAnsi"/>
                <w:sz w:val="24"/>
                <w:szCs w:val="24"/>
              </w:rPr>
              <w:t>– 40 минут,</w:t>
            </w:r>
          </w:p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включая 10 минут на самоанализ).</w:t>
            </w:r>
          </w:p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Форма проведения 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очная или дистанционная</w:t>
            </w:r>
            <w:r>
              <w:rPr>
                <w:rFonts w:eastAsiaTheme="minorHAnsi"/>
                <w:sz w:val="24"/>
                <w:szCs w:val="24"/>
              </w:rPr>
              <w:t>) определяется Оргкомитетом конкурса.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1.1.Методическая компетентность.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1.2.Коммуникативная компетентность.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1.3.Психолого-педагогическая компетентность.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1.4.Организационная компетентность.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1.5.Качество использования цифровых технологий.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>
              <w:rPr>
                <w:rFonts w:eastAsiaTheme="minorHAnsi"/>
                <w:sz w:val="24"/>
                <w:szCs w:val="24"/>
              </w:rPr>
              <w:t>1.6.Глубина и точность анализа учебного занятия и рефлексии своей деятельности (по</w:t>
            </w:r>
            <w:proofErr w:type="gramEnd"/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ответам на вопросы жюри).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 xml:space="preserve">– 18,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из них</w:t>
            </w:r>
          </w:p>
          <w:p w:rsidR="009157C5" w:rsidRDefault="009157C5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учебное занятие </w:t>
            </w:r>
            <w:r>
              <w:rPr>
                <w:rFonts w:eastAsiaTheme="minorHAnsi"/>
                <w:sz w:val="24"/>
                <w:szCs w:val="24"/>
              </w:rPr>
              <w:t xml:space="preserve">– 15,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самоанализ </w:t>
            </w:r>
            <w:r>
              <w:rPr>
                <w:rFonts w:eastAsiaTheme="minorHAnsi"/>
                <w:sz w:val="24"/>
                <w:szCs w:val="24"/>
              </w:rPr>
              <w:t>-3.</w:t>
            </w:r>
          </w:p>
        </w:tc>
      </w:tr>
      <w:tr w:rsidR="009157C5" w:rsidTr="009157C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2.Публичное выступление </w:t>
            </w:r>
            <w:r>
              <w:rPr>
                <w:rFonts w:eastAsiaTheme="minorHAnsi"/>
                <w:sz w:val="24"/>
                <w:szCs w:val="24"/>
              </w:rPr>
              <w:t>на тему, по которой, на взгляд участника, должно быть организовано широкое и открытое общественное</w:t>
            </w:r>
          </w:p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обсуждение 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регламент </w:t>
            </w:r>
            <w:r>
              <w:rPr>
                <w:rFonts w:eastAsiaTheme="minorHAnsi"/>
                <w:sz w:val="24"/>
                <w:szCs w:val="24"/>
              </w:rPr>
              <w:t>– до 7 минут)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2.1.Масштабность постановки проблемы.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2.2.Глубина и оригинальность раскрытия темы.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2.3.Мировоззренческая позиция конкурсанта.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2.4.Убедительность, культура речи и презентации.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i/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</w:rPr>
              <w:t>Максимальное количество баллов – 12.</w:t>
            </w:r>
          </w:p>
        </w:tc>
      </w:tr>
      <w:tr w:rsidR="009157C5" w:rsidTr="009157C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5" w:rsidRDefault="009157C5" w:rsidP="009157C5">
            <w:pPr>
              <w:pStyle w:val="a7"/>
              <w:widowControl/>
              <w:numPr>
                <w:ilvl w:val="0"/>
                <w:numId w:val="45"/>
              </w:numPr>
              <w:adjustRightInd w:val="0"/>
              <w:ind w:left="0"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ind w:left="34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«Классный</w:t>
            </w:r>
          </w:p>
          <w:p w:rsidR="009157C5" w:rsidRDefault="009157C5">
            <w:pPr>
              <w:widowControl/>
              <w:adjustRightInd w:val="0"/>
              <w:ind w:left="34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руководитель»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1.Воспитательное дело </w:t>
            </w:r>
            <w:r>
              <w:rPr>
                <w:rFonts w:eastAsiaTheme="minorHAnsi"/>
                <w:sz w:val="24"/>
                <w:szCs w:val="24"/>
              </w:rPr>
              <w:t>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регламент </w:t>
            </w:r>
            <w:r>
              <w:rPr>
                <w:rFonts w:eastAsiaTheme="minorHAnsi"/>
                <w:sz w:val="24"/>
                <w:szCs w:val="24"/>
              </w:rPr>
              <w:t>– 40 минут, включая 10 минут на самоанализ)</w:t>
            </w:r>
          </w:p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Форма проведения 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очная или дистанционная</w:t>
            </w:r>
            <w:r>
              <w:rPr>
                <w:rFonts w:eastAsiaTheme="minorHAnsi"/>
                <w:sz w:val="24"/>
                <w:szCs w:val="24"/>
              </w:rPr>
              <w:t>) определяется Оргкомитетом конкурса.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1.1.Методическая компетентность.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1.2.Коммуникативная компетентность.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1.3.Психолого-педагогическая компетентность.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1.4.Организационная компетентность.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1.5.Качество использования цифровых технологий.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1.6.Глубина и точность анализа учебного занятия и рефлексии своей деятельности (по </w:t>
            </w:r>
            <w:r>
              <w:rPr>
                <w:rFonts w:eastAsiaTheme="minorHAnsi"/>
                <w:sz w:val="24"/>
                <w:szCs w:val="24"/>
              </w:rPr>
              <w:lastRenderedPageBreak/>
              <w:t>ответам на вопросы жюри).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 xml:space="preserve">– 18,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из них</w:t>
            </w:r>
          </w:p>
          <w:p w:rsidR="009157C5" w:rsidRDefault="009157C5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учебное занятие </w:t>
            </w:r>
            <w:r>
              <w:rPr>
                <w:rFonts w:eastAsiaTheme="minorHAnsi"/>
                <w:sz w:val="24"/>
                <w:szCs w:val="24"/>
              </w:rPr>
              <w:t xml:space="preserve">– 15,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самоанализ </w:t>
            </w:r>
            <w:r>
              <w:rPr>
                <w:rFonts w:eastAsiaTheme="minorHAnsi"/>
                <w:sz w:val="24"/>
                <w:szCs w:val="24"/>
              </w:rPr>
              <w:t>-3.</w:t>
            </w:r>
          </w:p>
        </w:tc>
      </w:tr>
      <w:tr w:rsidR="009157C5" w:rsidTr="009157C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2.Публичное выступление </w:t>
            </w:r>
            <w:r>
              <w:rPr>
                <w:rFonts w:eastAsiaTheme="minorHAnsi"/>
                <w:sz w:val="24"/>
                <w:szCs w:val="24"/>
              </w:rPr>
              <w:t>на тему, по которой, на взгляд участника, должно быть организовано широкое и открытое общественное обсуждение 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регламент </w:t>
            </w:r>
            <w:r>
              <w:rPr>
                <w:rFonts w:eastAsiaTheme="minorHAnsi"/>
                <w:sz w:val="24"/>
                <w:szCs w:val="24"/>
              </w:rPr>
              <w:t>– до 7 минут)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2.1.Масштабность постановки проблемы.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2.2.Глубина и оригинальность раскрытия темы.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2.3.Мировоззренческая позиция конкурсанта.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2.4.Убедительность, культура речи и презентации.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>– 12.</w:t>
            </w:r>
          </w:p>
        </w:tc>
      </w:tr>
      <w:tr w:rsidR="009157C5" w:rsidTr="009157C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5" w:rsidRDefault="009157C5" w:rsidP="009157C5">
            <w:pPr>
              <w:pStyle w:val="a7"/>
              <w:widowControl/>
              <w:numPr>
                <w:ilvl w:val="0"/>
                <w:numId w:val="45"/>
              </w:numPr>
              <w:adjustRightInd w:val="0"/>
              <w:ind w:left="0" w:firstLine="0"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ind w:left="34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«Молодой управленец»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1.Презентация </w:t>
            </w:r>
            <w:r>
              <w:rPr>
                <w:rFonts w:eastAsiaTheme="minorHAnsi"/>
                <w:bCs/>
                <w:sz w:val="24"/>
                <w:szCs w:val="24"/>
              </w:rPr>
              <w:t>опыта работы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 «У меня это хорошо получается» </w:t>
            </w:r>
          </w:p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регламент</w:t>
            </w:r>
            <w:r>
              <w:rPr>
                <w:rFonts w:eastAsiaTheme="minorHAnsi"/>
                <w:sz w:val="24"/>
                <w:szCs w:val="24"/>
              </w:rPr>
              <w:t>- 15 минут, включая ответы на вопросы)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1.1 Оригинальность замысла вступления.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1.2.Глубина и смысловая наполненность рефлексии собственного педагогического опыта.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1.3.Способность выйти на теоретический уровень обобщения и наметить пути саморазвития.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1.4.Коммуникативная культура, качество подготовки презентационных материалов, ответы на вопросы членов жюри.</w:t>
            </w:r>
          </w:p>
          <w:p w:rsidR="009157C5" w:rsidRDefault="009157C5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</w:rPr>
              <w:t>Максимальное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количество баллов </w:t>
            </w:r>
            <w:r>
              <w:rPr>
                <w:rFonts w:eastAsiaTheme="minorHAnsi"/>
                <w:sz w:val="24"/>
                <w:szCs w:val="24"/>
              </w:rPr>
              <w:t>– 12.</w:t>
            </w:r>
          </w:p>
        </w:tc>
      </w:tr>
      <w:tr w:rsidR="009157C5" w:rsidTr="009157C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2.Лидерский турнир «Разговоры о важном»</w:t>
            </w:r>
          </w:p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регламент</w:t>
            </w:r>
            <w:r>
              <w:rPr>
                <w:rFonts w:eastAsiaTheme="minorHAnsi"/>
                <w:sz w:val="24"/>
                <w:szCs w:val="24"/>
              </w:rPr>
              <w:t>- до 10 минут)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2.1.Умение выявить и сформулировать социально-педагогическую проблему.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2.2.Творческий подход и оригинальность суждений.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2.3.Убедительность и аргументация позиции.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2.4.Информационная и языковая структура.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Максимальный балл </w:t>
            </w:r>
            <w:r>
              <w:rPr>
                <w:rFonts w:eastAsiaTheme="minorHAnsi"/>
                <w:i/>
                <w:sz w:val="24"/>
                <w:szCs w:val="24"/>
              </w:rPr>
              <w:t>– 12.</w:t>
            </w:r>
          </w:p>
        </w:tc>
      </w:tr>
      <w:tr w:rsidR="009157C5" w:rsidTr="009157C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2.Решение управленческих задач</w:t>
            </w:r>
          </w:p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2.1.Коммуникативная и речевая культура конкурсанта.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2.2.Умение точно определить суть и природу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проблемы.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2.3.Способность предложить варианты решения проблемы.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2.4.Способность предусмотреть и минимизировать риск.</w:t>
            </w:r>
          </w:p>
          <w:p w:rsidR="009157C5" w:rsidRDefault="009157C5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i/>
                <w:sz w:val="24"/>
                <w:szCs w:val="24"/>
              </w:rPr>
              <w:t>– 12.</w:t>
            </w:r>
          </w:p>
        </w:tc>
      </w:tr>
      <w:tr w:rsidR="009157C5" w:rsidTr="009157C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5" w:rsidRDefault="009157C5" w:rsidP="009157C5">
            <w:pPr>
              <w:pStyle w:val="a7"/>
              <w:widowControl/>
              <w:numPr>
                <w:ilvl w:val="0"/>
                <w:numId w:val="45"/>
              </w:numPr>
              <w:adjustRightInd w:val="0"/>
              <w:ind w:left="0" w:firstLine="0"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ind w:left="34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«Педагог-наставник»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 xml:space="preserve">1.Представление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мастер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класса </w:t>
            </w:r>
            <w:r>
              <w:rPr>
                <w:rFonts w:eastAsiaTheme="minorHAnsi"/>
                <w:sz w:val="24"/>
                <w:szCs w:val="24"/>
              </w:rPr>
              <w:t>для определенной категории (по выбору) 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регламент </w:t>
            </w:r>
            <w:r>
              <w:rPr>
                <w:rFonts w:eastAsiaTheme="minorHAnsi"/>
                <w:sz w:val="24"/>
                <w:szCs w:val="24"/>
              </w:rPr>
              <w:t xml:space="preserve">- 25 минут,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включая </w:t>
            </w:r>
            <w:r>
              <w:rPr>
                <w:rFonts w:eastAsiaTheme="minorHAnsi"/>
                <w:sz w:val="24"/>
                <w:szCs w:val="24"/>
              </w:rPr>
              <w:t xml:space="preserve">5 минут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ответы на вопросы</w:t>
            </w:r>
            <w:r>
              <w:rPr>
                <w:rFonts w:eastAsiaTheme="minorHAnsi"/>
                <w:sz w:val="24"/>
                <w:szCs w:val="24"/>
              </w:rPr>
              <w:t>).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1.1.Методическое обоснование выбора образовательной технологии, приемов и методов обучения.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1.2.Логичность в построении занятия.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1.3.Методическая компетентность, соответствие применяемых форм работы поставленным целям и задачам, использование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способов, методов и приемов, обеспечивающих эффективность занятия, соответствие применяемых форм работы целеполаганию и их эффективность.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1.4.Содержательная глубина методического мастер-класса, опора на современные теории и концепции, актуальные представления о теме.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1.5.Использование различных способов мотивации и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рефлексии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обучающихся во время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Занятия.</w:t>
            </w:r>
          </w:p>
          <w:p w:rsidR="009157C5" w:rsidRDefault="009157C5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i/>
                <w:sz w:val="24"/>
                <w:szCs w:val="24"/>
              </w:rPr>
              <w:t>– 15.</w:t>
            </w:r>
          </w:p>
        </w:tc>
      </w:tr>
      <w:tr w:rsidR="009157C5" w:rsidTr="009157C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C5" w:rsidRDefault="009157C5">
            <w:pPr>
              <w:widowControl/>
              <w:autoSpaceDE/>
              <w:autoSpaceDN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2.Педагогический ринг </w:t>
            </w:r>
            <w:r>
              <w:rPr>
                <w:rFonts w:eastAsiaTheme="minorHAnsi"/>
                <w:sz w:val="24"/>
                <w:szCs w:val="24"/>
              </w:rPr>
              <w:t>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регламент </w:t>
            </w:r>
            <w:r>
              <w:rPr>
                <w:rFonts w:eastAsiaTheme="minorHAnsi"/>
                <w:sz w:val="24"/>
                <w:szCs w:val="24"/>
              </w:rPr>
              <w:t xml:space="preserve">– до 10 минут,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включая ответы на вопросы</w:t>
            </w:r>
            <w:r>
              <w:rPr>
                <w:rFonts w:eastAsiaTheme="minorHAnsi"/>
                <w:sz w:val="24"/>
                <w:szCs w:val="24"/>
              </w:rPr>
              <w:t>).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2.1.Адекватность ответа вопросу.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2.2.Аргументированность ответа.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2.3.Оригинальность ответа.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2.4.Умение вести дискуссию.</w:t>
            </w:r>
          </w:p>
          <w:p w:rsidR="009157C5" w:rsidRDefault="009157C5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i/>
                <w:sz w:val="24"/>
                <w:szCs w:val="24"/>
              </w:rPr>
              <w:t>– 12.</w:t>
            </w:r>
          </w:p>
        </w:tc>
      </w:tr>
    </w:tbl>
    <w:p w:rsidR="009157C5" w:rsidRDefault="009157C5" w:rsidP="009157C5">
      <w:pPr>
        <w:pStyle w:val="a7"/>
        <w:widowControl/>
        <w:adjustRightInd w:val="0"/>
        <w:ind w:left="0" w:firstLine="709"/>
        <w:jc w:val="right"/>
        <w:rPr>
          <w:rFonts w:eastAsiaTheme="minorHAnsi"/>
          <w:color w:val="000000"/>
          <w:sz w:val="24"/>
          <w:szCs w:val="24"/>
        </w:rPr>
      </w:pPr>
    </w:p>
    <w:p w:rsidR="009157C5" w:rsidRDefault="009157C5" w:rsidP="009157C5">
      <w:pPr>
        <w:widowControl/>
        <w:autoSpaceDE/>
        <w:spacing w:after="160" w:line="256" w:lineRule="auto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br w:type="page"/>
      </w:r>
    </w:p>
    <w:p w:rsidR="009157C5" w:rsidRDefault="009157C5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:rsidR="008E3202" w:rsidRPr="00C402B3" w:rsidRDefault="008E3202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  <w:r w:rsidRPr="00C402B3">
        <w:rPr>
          <w:rFonts w:eastAsiaTheme="minorHAnsi"/>
          <w:sz w:val="24"/>
          <w:szCs w:val="24"/>
        </w:rPr>
        <w:t xml:space="preserve">Приложение № </w:t>
      </w:r>
      <w:r w:rsidR="00E964DB" w:rsidRPr="00C402B3">
        <w:rPr>
          <w:rFonts w:eastAsiaTheme="minorHAnsi"/>
          <w:sz w:val="24"/>
          <w:szCs w:val="24"/>
        </w:rPr>
        <w:t>1.</w:t>
      </w:r>
      <w:r w:rsidRPr="00C402B3">
        <w:rPr>
          <w:rFonts w:eastAsiaTheme="minorHAnsi"/>
          <w:sz w:val="24"/>
          <w:szCs w:val="24"/>
        </w:rPr>
        <w:t>3</w:t>
      </w:r>
    </w:p>
    <w:p w:rsidR="00FE0D30" w:rsidRDefault="008E3202" w:rsidP="00FE0D30">
      <w:pPr>
        <w:pStyle w:val="a7"/>
        <w:widowControl/>
        <w:adjustRightInd w:val="0"/>
        <w:ind w:left="0" w:firstLine="709"/>
        <w:jc w:val="right"/>
        <w:rPr>
          <w:rFonts w:eastAsiaTheme="minorHAnsi"/>
          <w:color w:val="000000"/>
          <w:sz w:val="24"/>
          <w:szCs w:val="24"/>
        </w:rPr>
      </w:pPr>
      <w:r w:rsidRPr="00C402B3">
        <w:rPr>
          <w:rFonts w:eastAsiaTheme="minorHAnsi"/>
          <w:color w:val="000000"/>
          <w:sz w:val="24"/>
          <w:szCs w:val="24"/>
        </w:rPr>
        <w:t>к Положению</w:t>
      </w:r>
      <w:r w:rsidR="00E964DB" w:rsidRPr="00C402B3">
        <w:rPr>
          <w:rFonts w:eastAsiaTheme="minorHAnsi"/>
          <w:color w:val="000000"/>
          <w:sz w:val="24"/>
          <w:szCs w:val="24"/>
        </w:rPr>
        <w:t xml:space="preserve"> </w:t>
      </w:r>
      <w:r w:rsidRPr="00C402B3">
        <w:rPr>
          <w:rFonts w:eastAsiaTheme="minorHAnsi"/>
          <w:color w:val="000000"/>
          <w:sz w:val="24"/>
          <w:szCs w:val="24"/>
        </w:rPr>
        <w:t xml:space="preserve">о проведении </w:t>
      </w:r>
      <w:r w:rsidR="00FE0D30" w:rsidRPr="00FE0D30">
        <w:rPr>
          <w:rFonts w:eastAsiaTheme="minorHAnsi"/>
          <w:color w:val="000000"/>
          <w:sz w:val="24"/>
          <w:szCs w:val="24"/>
        </w:rPr>
        <w:t xml:space="preserve">городского конкурса </w:t>
      </w:r>
    </w:p>
    <w:p w:rsidR="00FE0D30" w:rsidRDefault="00FE0D30" w:rsidP="00FE0D30">
      <w:pPr>
        <w:pStyle w:val="a7"/>
        <w:widowControl/>
        <w:adjustRightInd w:val="0"/>
        <w:ind w:left="0" w:firstLine="709"/>
        <w:jc w:val="right"/>
        <w:rPr>
          <w:rFonts w:eastAsiaTheme="minorHAnsi"/>
          <w:color w:val="000000"/>
          <w:sz w:val="24"/>
          <w:szCs w:val="24"/>
        </w:rPr>
      </w:pPr>
      <w:r w:rsidRPr="00FE0D30">
        <w:rPr>
          <w:rFonts w:eastAsiaTheme="minorHAnsi"/>
          <w:color w:val="000000"/>
          <w:sz w:val="24"/>
          <w:szCs w:val="24"/>
        </w:rPr>
        <w:t xml:space="preserve">профессионального мастерства педагогических работников </w:t>
      </w:r>
    </w:p>
    <w:p w:rsidR="008E3202" w:rsidRPr="00C402B3" w:rsidRDefault="00FE0D30" w:rsidP="00FE0D30">
      <w:pPr>
        <w:pStyle w:val="a7"/>
        <w:widowControl/>
        <w:adjustRightInd w:val="0"/>
        <w:ind w:left="0" w:firstLine="709"/>
        <w:jc w:val="right"/>
      </w:pPr>
      <w:r w:rsidRPr="00FE0D30">
        <w:rPr>
          <w:rFonts w:eastAsiaTheme="minorHAnsi"/>
          <w:color w:val="000000"/>
          <w:sz w:val="24"/>
          <w:szCs w:val="24"/>
        </w:rPr>
        <w:t>«</w:t>
      </w:r>
      <w:proofErr w:type="spellStart"/>
      <w:r w:rsidRPr="00FE0D30">
        <w:rPr>
          <w:rFonts w:eastAsiaTheme="minorHAnsi"/>
          <w:color w:val="000000"/>
          <w:sz w:val="24"/>
          <w:szCs w:val="24"/>
        </w:rPr>
        <w:t>Образ_ЕКБ</w:t>
      </w:r>
      <w:proofErr w:type="spellEnd"/>
      <w:r w:rsidRPr="00FE0D30">
        <w:rPr>
          <w:rFonts w:eastAsiaTheme="minorHAnsi"/>
          <w:color w:val="000000"/>
          <w:sz w:val="24"/>
          <w:szCs w:val="24"/>
        </w:rPr>
        <w:t>: Педагогический дебют 2023»</w:t>
      </w:r>
    </w:p>
    <w:p w:rsidR="008E3202" w:rsidRPr="00C402B3" w:rsidRDefault="008E3202" w:rsidP="00C402B3">
      <w:pPr>
        <w:pStyle w:val="2"/>
        <w:tabs>
          <w:tab w:val="left" w:pos="1134"/>
          <w:tab w:val="left" w:pos="9355"/>
        </w:tabs>
        <w:spacing w:line="240" w:lineRule="auto"/>
        <w:ind w:left="0" w:right="-1" w:firstLine="709"/>
        <w:jc w:val="center"/>
      </w:pPr>
      <w:r w:rsidRPr="00C402B3">
        <w:t>Представление на участника конкурса</w:t>
      </w:r>
    </w:p>
    <w:p w:rsidR="008E3202" w:rsidRPr="00C402B3" w:rsidRDefault="008E3202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  <w:rPr>
          <w:b/>
        </w:rPr>
      </w:pPr>
    </w:p>
    <w:p w:rsidR="008E3202" w:rsidRPr="00C402B3" w:rsidRDefault="008E3202" w:rsidP="00C402B3">
      <w:pPr>
        <w:pStyle w:val="a3"/>
        <w:tabs>
          <w:tab w:val="left" w:pos="1134"/>
          <w:tab w:val="left" w:pos="9355"/>
        </w:tabs>
        <w:ind w:left="0" w:right="-1" w:firstLine="709"/>
        <w:jc w:val="center"/>
      </w:pPr>
      <w:r w:rsidRPr="00C402B3">
        <w:t>ПРЕДСТАВЛЕНИЕ</w:t>
      </w:r>
    </w:p>
    <w:p w:rsidR="008E3202" w:rsidRPr="00C402B3" w:rsidRDefault="008E3202" w:rsidP="00C402B3">
      <w:pPr>
        <w:pStyle w:val="a3"/>
        <w:tabs>
          <w:tab w:val="left" w:pos="1134"/>
          <w:tab w:val="left" w:pos="9355"/>
          <w:tab w:val="left" w:pos="9386"/>
        </w:tabs>
        <w:ind w:left="0" w:right="-1" w:firstLine="709"/>
        <w:jc w:val="left"/>
      </w:pPr>
      <w:r w:rsidRPr="00C402B3">
        <w:t>Выдвигает</w:t>
      </w:r>
      <w:r w:rsidRPr="00C402B3">
        <w:rPr>
          <w:u w:val="single"/>
        </w:rPr>
        <w:tab/>
      </w:r>
      <w:r w:rsidRPr="00C402B3">
        <w:rPr>
          <w:u w:val="single"/>
        </w:rPr>
        <w:tab/>
      </w:r>
      <w:r w:rsidRPr="00C402B3">
        <w:t xml:space="preserve"> (фамилия, имя, отчество участника конкурса)</w:t>
      </w:r>
    </w:p>
    <w:p w:rsidR="008E3202" w:rsidRPr="00C402B3" w:rsidRDefault="00164D85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  <w:r>
        <w:rPr>
          <w:noProof/>
          <w:lang w:eastAsia="ru-RU"/>
        </w:rPr>
        <w:pict>
          <v:shape id="Полилиния 3" o:spid="_x0000_s1026" style="position:absolute;left:0;text-align:left;margin-left:120.5pt;margin-top:13.5pt;width:39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" path="m,l7920,e" filled="f" strokeweight=".48pt">
            <v:path arrowok="t" o:connecttype="custom" o:connectlocs="0,0;5029200,0" o:connectangles="0,0"/>
            <w10:wrap type="topAndBottom" anchorx="page"/>
          </v:shape>
        </w:pict>
      </w:r>
    </w:p>
    <w:p w:rsidR="008E3202" w:rsidRPr="00C402B3" w:rsidRDefault="008E3202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  <w:r w:rsidRPr="00C402B3">
        <w:t>(занимаемая должность и место работы участника конкурса)</w:t>
      </w:r>
    </w:p>
    <w:p w:rsidR="008E3202" w:rsidRPr="00C402B3" w:rsidRDefault="00164D85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  <w:r>
        <w:rPr>
          <w:noProof/>
          <w:lang w:eastAsia="ru-RU"/>
        </w:rPr>
        <w:pict>
          <v:shape id="Полилиния 2" o:spid="_x0000_s1031" style="position:absolute;left:0;text-align:left;margin-left:120.5pt;margin-top:13.55pt;width:39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" path="m,l7920,e" filled="f" strokeweight=".48pt">
            <v:path arrowok="t" o:connecttype="custom" o:connectlocs="0,0;5029200,0" o:connectangles="0,0"/>
            <w10:wrap type="topAndBottom" anchorx="page"/>
          </v:shape>
        </w:pict>
      </w:r>
    </w:p>
    <w:p w:rsidR="008E3202" w:rsidRPr="00C402B3" w:rsidRDefault="008E3202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</w:p>
    <w:p w:rsidR="008E3202" w:rsidRPr="00C402B3" w:rsidRDefault="008E3202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  <w:r w:rsidRPr="00C402B3">
        <w:t>(</w:t>
      </w:r>
      <w:r w:rsidRPr="00C402B3">
        <w:rPr>
          <w:i/>
        </w:rPr>
        <w:t>при наличии</w:t>
      </w:r>
      <w:r w:rsidRPr="00C402B3">
        <w:t xml:space="preserve">: победитель, призер районного этапа, победитель конкурса лучших учителей в рамках ПНП «Образование», победитель других профессиональных </w:t>
      </w:r>
      <w:r w:rsidR="0031617D" w:rsidRPr="00C402B3">
        <w:t>конкурсов) *</w:t>
      </w:r>
    </w:p>
    <w:p w:rsidR="008E3202" w:rsidRPr="00C402B3" w:rsidRDefault="008E3202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</w:p>
    <w:p w:rsidR="008E3202" w:rsidRPr="00C402B3" w:rsidRDefault="008E3202" w:rsidP="00FE0D30">
      <w:pPr>
        <w:pStyle w:val="a3"/>
        <w:tabs>
          <w:tab w:val="left" w:pos="1134"/>
          <w:tab w:val="left" w:pos="9355"/>
        </w:tabs>
        <w:ind w:right="-1"/>
      </w:pPr>
      <w:r w:rsidRPr="00C402B3">
        <w:t xml:space="preserve">на участие в городском конкурсе </w:t>
      </w:r>
      <w:r w:rsidR="00FE0D30">
        <w:t>профессионального мастерства педагогических работников «</w:t>
      </w:r>
      <w:proofErr w:type="spellStart"/>
      <w:r w:rsidR="00FE0D30">
        <w:t>Образ_ЕКБ</w:t>
      </w:r>
      <w:proofErr w:type="spellEnd"/>
      <w:r w:rsidR="00FE0D30">
        <w:t>: Педагогический дебют 2023».</w:t>
      </w:r>
    </w:p>
    <w:p w:rsidR="008E3202" w:rsidRPr="00C402B3" w:rsidRDefault="008E3202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</w:p>
    <w:p w:rsidR="008E3202" w:rsidRPr="00C402B3" w:rsidRDefault="008E3202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</w:p>
    <w:p w:rsidR="008E3202" w:rsidRPr="00C402B3" w:rsidRDefault="008E3202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  <w:r w:rsidRPr="00C402B3">
        <w:t>Должность руководителя</w:t>
      </w:r>
    </w:p>
    <w:p w:rsidR="008E3202" w:rsidRPr="00C402B3" w:rsidRDefault="008E3202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</w:p>
    <w:p w:rsidR="008E3202" w:rsidRPr="00C402B3" w:rsidRDefault="008E3202" w:rsidP="00C402B3">
      <w:pPr>
        <w:pStyle w:val="a3"/>
        <w:tabs>
          <w:tab w:val="left" w:pos="1134"/>
          <w:tab w:val="left" w:pos="7395"/>
          <w:tab w:val="left" w:pos="9355"/>
        </w:tabs>
        <w:ind w:left="0" w:right="-1" w:firstLine="709"/>
        <w:jc w:val="left"/>
      </w:pPr>
      <w:r w:rsidRPr="00C402B3">
        <w:t>(фамилия, имя, отчество)</w:t>
      </w:r>
      <w:r w:rsidRPr="00C402B3">
        <w:tab/>
        <w:t>(подпись)М.П.</w:t>
      </w:r>
    </w:p>
    <w:p w:rsidR="008E3202" w:rsidRPr="00C402B3" w:rsidRDefault="00164D85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  <w:r>
        <w:rPr>
          <w:noProof/>
          <w:lang w:eastAsia="ru-RU"/>
        </w:rPr>
        <w:pict>
          <v:shape id="Полилиния 1" o:spid="_x0000_s1030" style="position:absolute;left:0;text-align:left;margin-left:89.95pt;margin-top:9.45pt;width:441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" path="m,l8835,e" filled="f" strokecolor="#497dba">
            <v:path arrowok="t" o:connecttype="custom" o:connectlocs="0,0;5610225,0" o:connectangles="0,0"/>
            <w10:wrap type="topAndBottom" anchorx="page"/>
          </v:shape>
        </w:pict>
      </w:r>
    </w:p>
    <w:p w:rsidR="008E3202" w:rsidRPr="00C402B3" w:rsidRDefault="008E3202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  <w:r w:rsidRPr="00C402B3">
        <w:t>*Копия Диплома победителя (лауреата) районного этапа конкурса, победителя ПНП «Образование», другого профессионального конкурса прилагается.</w:t>
      </w:r>
    </w:p>
    <w:p w:rsidR="008E3202" w:rsidRPr="00C402B3" w:rsidRDefault="008E3202" w:rsidP="00C402B3">
      <w:pPr>
        <w:tabs>
          <w:tab w:val="left" w:pos="1134"/>
          <w:tab w:val="left" w:pos="9355"/>
        </w:tabs>
        <w:ind w:right="-1" w:firstLine="709"/>
        <w:rPr>
          <w:sz w:val="24"/>
          <w:szCs w:val="24"/>
        </w:rPr>
      </w:pPr>
    </w:p>
    <w:p w:rsidR="008E3202" w:rsidRPr="00C402B3" w:rsidRDefault="008E3202" w:rsidP="00C402B3">
      <w:pPr>
        <w:tabs>
          <w:tab w:val="left" w:pos="1134"/>
          <w:tab w:val="left" w:pos="9355"/>
        </w:tabs>
        <w:ind w:right="-1" w:firstLine="709"/>
        <w:rPr>
          <w:sz w:val="24"/>
          <w:szCs w:val="24"/>
        </w:rPr>
      </w:pPr>
    </w:p>
    <w:p w:rsidR="00C402B3" w:rsidRDefault="00C402B3" w:rsidP="00C402B3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E3202" w:rsidRPr="00C402B3" w:rsidRDefault="008E3202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  <w:r w:rsidRPr="00C402B3">
        <w:rPr>
          <w:rFonts w:eastAsiaTheme="minorHAnsi"/>
          <w:sz w:val="24"/>
          <w:szCs w:val="24"/>
        </w:rPr>
        <w:lastRenderedPageBreak/>
        <w:t xml:space="preserve">Приложение № </w:t>
      </w:r>
      <w:r w:rsidR="00E964DB" w:rsidRPr="00C402B3">
        <w:rPr>
          <w:rFonts w:eastAsiaTheme="minorHAnsi"/>
          <w:sz w:val="24"/>
          <w:szCs w:val="24"/>
        </w:rPr>
        <w:t>1.</w:t>
      </w:r>
      <w:r w:rsidRPr="00C402B3">
        <w:rPr>
          <w:rFonts w:eastAsiaTheme="minorHAnsi"/>
          <w:sz w:val="24"/>
          <w:szCs w:val="24"/>
        </w:rPr>
        <w:t>4</w:t>
      </w:r>
    </w:p>
    <w:p w:rsidR="00FE0D30" w:rsidRPr="00FE0D30" w:rsidRDefault="008E3202" w:rsidP="00FE0D30">
      <w:pPr>
        <w:pStyle w:val="a7"/>
        <w:widowControl/>
        <w:adjustRightInd w:val="0"/>
        <w:ind w:firstLine="709"/>
        <w:jc w:val="right"/>
        <w:rPr>
          <w:rFonts w:eastAsiaTheme="minorHAnsi"/>
          <w:color w:val="000000"/>
          <w:sz w:val="24"/>
          <w:szCs w:val="24"/>
        </w:rPr>
      </w:pPr>
      <w:r w:rsidRPr="00C402B3">
        <w:rPr>
          <w:rFonts w:eastAsiaTheme="minorHAnsi"/>
          <w:color w:val="000000"/>
          <w:sz w:val="24"/>
          <w:szCs w:val="24"/>
        </w:rPr>
        <w:t>к Положению</w:t>
      </w:r>
      <w:r w:rsidR="00E964DB" w:rsidRPr="00C402B3">
        <w:rPr>
          <w:rFonts w:eastAsiaTheme="minorHAnsi"/>
          <w:color w:val="000000"/>
          <w:sz w:val="24"/>
          <w:szCs w:val="24"/>
        </w:rPr>
        <w:t xml:space="preserve"> </w:t>
      </w:r>
      <w:r w:rsidRPr="00C402B3">
        <w:rPr>
          <w:rFonts w:eastAsiaTheme="minorHAnsi"/>
          <w:color w:val="000000"/>
          <w:sz w:val="24"/>
          <w:szCs w:val="24"/>
        </w:rPr>
        <w:t xml:space="preserve">о проведении </w:t>
      </w:r>
      <w:r w:rsidR="00FE0D30" w:rsidRPr="00FE0D30">
        <w:rPr>
          <w:rFonts w:eastAsiaTheme="minorHAnsi"/>
          <w:color w:val="000000"/>
          <w:sz w:val="24"/>
          <w:szCs w:val="24"/>
        </w:rPr>
        <w:t xml:space="preserve">городского конкурса </w:t>
      </w:r>
    </w:p>
    <w:p w:rsidR="00FE0D30" w:rsidRPr="00FE0D30" w:rsidRDefault="00FE0D30" w:rsidP="00FE0D30">
      <w:pPr>
        <w:pStyle w:val="a7"/>
        <w:widowControl/>
        <w:adjustRightInd w:val="0"/>
        <w:ind w:firstLine="709"/>
        <w:jc w:val="right"/>
        <w:rPr>
          <w:rFonts w:eastAsiaTheme="minorHAnsi"/>
          <w:color w:val="000000"/>
          <w:sz w:val="24"/>
          <w:szCs w:val="24"/>
        </w:rPr>
      </w:pPr>
      <w:r w:rsidRPr="00FE0D30">
        <w:rPr>
          <w:rFonts w:eastAsiaTheme="minorHAnsi"/>
          <w:color w:val="000000"/>
          <w:sz w:val="24"/>
          <w:szCs w:val="24"/>
        </w:rPr>
        <w:t xml:space="preserve">профессионального мастерства педагогических работников </w:t>
      </w:r>
    </w:p>
    <w:p w:rsidR="00FE0D30" w:rsidRDefault="00FE0D30" w:rsidP="00FE0D30">
      <w:pPr>
        <w:pStyle w:val="a7"/>
        <w:widowControl/>
        <w:adjustRightInd w:val="0"/>
        <w:ind w:firstLine="709"/>
        <w:jc w:val="right"/>
        <w:rPr>
          <w:rFonts w:eastAsiaTheme="minorHAnsi"/>
          <w:color w:val="000000"/>
          <w:sz w:val="24"/>
          <w:szCs w:val="24"/>
        </w:rPr>
      </w:pPr>
      <w:r w:rsidRPr="00FE0D30">
        <w:rPr>
          <w:rFonts w:eastAsiaTheme="minorHAnsi"/>
          <w:color w:val="000000"/>
          <w:sz w:val="24"/>
          <w:szCs w:val="24"/>
        </w:rPr>
        <w:t>«</w:t>
      </w:r>
      <w:proofErr w:type="spellStart"/>
      <w:r w:rsidRPr="00FE0D30">
        <w:rPr>
          <w:rFonts w:eastAsiaTheme="minorHAnsi"/>
          <w:color w:val="000000"/>
          <w:sz w:val="24"/>
          <w:szCs w:val="24"/>
        </w:rPr>
        <w:t>Образ_ЕКБ</w:t>
      </w:r>
      <w:proofErr w:type="spellEnd"/>
      <w:r w:rsidRPr="00FE0D30">
        <w:rPr>
          <w:rFonts w:eastAsiaTheme="minorHAnsi"/>
          <w:color w:val="000000"/>
          <w:sz w:val="24"/>
          <w:szCs w:val="24"/>
        </w:rPr>
        <w:t>: Педагогический дебют 2023»</w:t>
      </w:r>
    </w:p>
    <w:p w:rsidR="008E3202" w:rsidRPr="00C402B3" w:rsidRDefault="008E3202" w:rsidP="00FE0D30">
      <w:pPr>
        <w:pStyle w:val="a7"/>
        <w:widowControl/>
        <w:adjustRightInd w:val="0"/>
        <w:ind w:firstLine="709"/>
        <w:jc w:val="center"/>
        <w:rPr>
          <w:sz w:val="24"/>
          <w:szCs w:val="24"/>
        </w:rPr>
      </w:pPr>
      <w:r w:rsidRPr="00C402B3">
        <w:rPr>
          <w:spacing w:val="-2"/>
          <w:sz w:val="24"/>
          <w:szCs w:val="24"/>
        </w:rPr>
        <w:t>СОГЛАСИЕ</w:t>
      </w:r>
    </w:p>
    <w:p w:rsidR="008E3202" w:rsidRPr="00C402B3" w:rsidRDefault="008E3202" w:rsidP="00C402B3">
      <w:pPr>
        <w:ind w:firstLine="709"/>
        <w:contextualSpacing/>
        <w:jc w:val="center"/>
        <w:rPr>
          <w:b/>
          <w:sz w:val="24"/>
          <w:szCs w:val="24"/>
        </w:rPr>
      </w:pPr>
      <w:r w:rsidRPr="00C402B3">
        <w:rPr>
          <w:b/>
          <w:sz w:val="24"/>
          <w:szCs w:val="24"/>
        </w:rPr>
        <w:t>на обработку персональных данных (публикацию персональных данных, в том числе посредством информационно-телекоммуникационной сети «Интернет»)</w:t>
      </w:r>
    </w:p>
    <w:p w:rsidR="008E3202" w:rsidRPr="00C402B3" w:rsidRDefault="008E3202" w:rsidP="00C402B3">
      <w:pPr>
        <w:pStyle w:val="a3"/>
        <w:tabs>
          <w:tab w:val="left" w:pos="560"/>
          <w:tab w:val="left" w:pos="2379"/>
        </w:tabs>
        <w:ind w:left="0" w:firstLine="709"/>
        <w:contextualSpacing/>
        <w:jc w:val="right"/>
      </w:pPr>
      <w:r w:rsidRPr="00C402B3">
        <w:rPr>
          <w:spacing w:val="-10"/>
        </w:rPr>
        <w:t>«</w:t>
      </w:r>
      <w:r w:rsidRPr="00C402B3">
        <w:rPr>
          <w:u w:val="single"/>
        </w:rPr>
        <w:tab/>
      </w:r>
      <w:r w:rsidRPr="00C402B3">
        <w:rPr>
          <w:spacing w:val="-10"/>
        </w:rPr>
        <w:t>»</w:t>
      </w:r>
      <w:r w:rsidRPr="00C402B3">
        <w:rPr>
          <w:u w:val="single"/>
        </w:rPr>
        <w:tab/>
      </w:r>
      <w:r w:rsidRPr="00C402B3">
        <w:t>2023</w:t>
      </w:r>
      <w:r w:rsidRPr="00C402B3">
        <w:rPr>
          <w:spacing w:val="-5"/>
        </w:rPr>
        <w:t>г.</w:t>
      </w:r>
    </w:p>
    <w:p w:rsidR="008E3202" w:rsidRPr="00C402B3" w:rsidRDefault="008E3202" w:rsidP="00C402B3">
      <w:pPr>
        <w:pStyle w:val="a3"/>
        <w:tabs>
          <w:tab w:val="left" w:pos="9131"/>
        </w:tabs>
        <w:ind w:left="0" w:firstLine="709"/>
        <w:contextualSpacing/>
      </w:pPr>
      <w:r w:rsidRPr="00C402B3">
        <w:t xml:space="preserve">Я, </w:t>
      </w:r>
      <w:r w:rsidRPr="00C402B3">
        <w:rPr>
          <w:u w:val="single"/>
        </w:rPr>
        <w:tab/>
      </w:r>
    </w:p>
    <w:p w:rsidR="008E3202" w:rsidRPr="00C402B3" w:rsidRDefault="008E3202" w:rsidP="00C402B3">
      <w:pPr>
        <w:ind w:firstLine="709"/>
        <w:contextualSpacing/>
        <w:jc w:val="both"/>
        <w:rPr>
          <w:i/>
          <w:sz w:val="24"/>
          <w:szCs w:val="24"/>
        </w:rPr>
      </w:pPr>
      <w:r w:rsidRPr="00C402B3">
        <w:rPr>
          <w:i/>
          <w:sz w:val="24"/>
          <w:szCs w:val="24"/>
        </w:rPr>
        <w:t xml:space="preserve">(фамилия, имя, отчество </w:t>
      </w:r>
      <w:r w:rsidRPr="00C402B3">
        <w:rPr>
          <w:i/>
          <w:spacing w:val="-2"/>
          <w:sz w:val="24"/>
          <w:szCs w:val="24"/>
        </w:rPr>
        <w:t>полностью)</w:t>
      </w:r>
    </w:p>
    <w:p w:rsidR="008E3202" w:rsidRPr="00C402B3" w:rsidRDefault="008E3202" w:rsidP="00C402B3">
      <w:pPr>
        <w:pStyle w:val="a3"/>
        <w:tabs>
          <w:tab w:val="left" w:pos="4252"/>
          <w:tab w:val="left" w:pos="6949"/>
          <w:tab w:val="left" w:pos="9803"/>
        </w:tabs>
        <w:ind w:left="0" w:firstLine="709"/>
        <w:contextualSpacing/>
      </w:pPr>
      <w:r w:rsidRPr="00C402B3">
        <w:rPr>
          <w:u w:val="single"/>
        </w:rPr>
        <w:tab/>
      </w:r>
      <w:r w:rsidRPr="00C402B3">
        <w:t xml:space="preserve">серия </w:t>
      </w:r>
      <w:r w:rsidRPr="00C402B3">
        <w:rPr>
          <w:u w:val="single"/>
        </w:rPr>
        <w:tab/>
      </w:r>
      <w:r w:rsidRPr="00C402B3">
        <w:rPr>
          <w:spacing w:val="-10"/>
        </w:rPr>
        <w:t>№</w:t>
      </w:r>
      <w:r w:rsidRPr="00C402B3">
        <w:rPr>
          <w:u w:val="single"/>
        </w:rPr>
        <w:tab/>
      </w:r>
    </w:p>
    <w:p w:rsidR="008E3202" w:rsidRPr="00C402B3" w:rsidRDefault="008E3202" w:rsidP="00C402B3">
      <w:pPr>
        <w:ind w:firstLine="709"/>
        <w:contextualSpacing/>
        <w:jc w:val="both"/>
        <w:rPr>
          <w:i/>
          <w:sz w:val="24"/>
          <w:szCs w:val="24"/>
        </w:rPr>
      </w:pPr>
      <w:r w:rsidRPr="00C402B3">
        <w:rPr>
          <w:i/>
          <w:sz w:val="24"/>
          <w:szCs w:val="24"/>
        </w:rPr>
        <w:t xml:space="preserve">(вид документа, удостоверяющего </w:t>
      </w:r>
      <w:r w:rsidRPr="00C402B3">
        <w:rPr>
          <w:i/>
          <w:spacing w:val="-2"/>
          <w:sz w:val="24"/>
          <w:szCs w:val="24"/>
        </w:rPr>
        <w:t>личность)</w:t>
      </w:r>
    </w:p>
    <w:p w:rsidR="008E3202" w:rsidRPr="00C402B3" w:rsidRDefault="008E3202" w:rsidP="00C402B3">
      <w:pPr>
        <w:pStyle w:val="a3"/>
        <w:tabs>
          <w:tab w:val="left" w:pos="9667"/>
        </w:tabs>
        <w:ind w:left="0" w:firstLine="709"/>
        <w:contextualSpacing/>
      </w:pPr>
      <w:r w:rsidRPr="00C402B3">
        <w:rPr>
          <w:spacing w:val="-2"/>
        </w:rPr>
        <w:t>выдан</w:t>
      </w:r>
      <w:r w:rsidRPr="00C402B3">
        <w:rPr>
          <w:u w:val="single"/>
        </w:rPr>
        <w:tab/>
      </w:r>
      <w:r w:rsidRPr="00C402B3">
        <w:rPr>
          <w:spacing w:val="-10"/>
        </w:rPr>
        <w:t>,</w:t>
      </w:r>
    </w:p>
    <w:p w:rsidR="008E3202" w:rsidRPr="00C402B3" w:rsidRDefault="008E3202" w:rsidP="00C402B3">
      <w:pPr>
        <w:ind w:firstLine="709"/>
        <w:contextualSpacing/>
        <w:jc w:val="both"/>
        <w:rPr>
          <w:i/>
          <w:sz w:val="24"/>
          <w:szCs w:val="24"/>
        </w:rPr>
      </w:pPr>
      <w:r w:rsidRPr="00C402B3">
        <w:rPr>
          <w:i/>
          <w:sz w:val="24"/>
          <w:szCs w:val="24"/>
        </w:rPr>
        <w:t>(кем и</w:t>
      </w:r>
      <w:r w:rsidRPr="00C402B3">
        <w:rPr>
          <w:i/>
          <w:spacing w:val="-2"/>
          <w:sz w:val="24"/>
          <w:szCs w:val="24"/>
        </w:rPr>
        <w:t xml:space="preserve"> когда)</w:t>
      </w:r>
    </w:p>
    <w:p w:rsidR="008E3202" w:rsidRPr="00C402B3" w:rsidRDefault="008E3202" w:rsidP="00C402B3">
      <w:pPr>
        <w:pStyle w:val="a3"/>
        <w:tabs>
          <w:tab w:val="left" w:pos="9781"/>
        </w:tabs>
        <w:ind w:left="0" w:firstLine="709"/>
        <w:contextualSpacing/>
        <w:rPr>
          <w:u w:val="single"/>
        </w:rPr>
      </w:pPr>
      <w:r w:rsidRPr="00C402B3">
        <w:t>проживающий(</w:t>
      </w:r>
      <w:r w:rsidRPr="00C402B3">
        <w:rPr>
          <w:b/>
        </w:rPr>
        <w:t>-</w:t>
      </w:r>
      <w:proofErr w:type="spellStart"/>
      <w:r w:rsidRPr="00C402B3">
        <w:t>ая</w:t>
      </w:r>
      <w:proofErr w:type="spellEnd"/>
      <w:r w:rsidRPr="00C402B3">
        <w:t xml:space="preserve">) по </w:t>
      </w:r>
      <w:r w:rsidRPr="00C402B3">
        <w:rPr>
          <w:spacing w:val="-2"/>
        </w:rPr>
        <w:t>адресу__________________</w:t>
      </w:r>
    </w:p>
    <w:p w:rsidR="008E3202" w:rsidRPr="00C402B3" w:rsidRDefault="008E3202" w:rsidP="00C402B3">
      <w:pPr>
        <w:pStyle w:val="a3"/>
        <w:tabs>
          <w:tab w:val="left" w:pos="9781"/>
        </w:tabs>
        <w:ind w:left="0" w:firstLine="709"/>
        <w:contextualSpacing/>
      </w:pPr>
    </w:p>
    <w:p w:rsidR="008E3202" w:rsidRPr="00C402B3" w:rsidRDefault="008E3202" w:rsidP="00C402B3">
      <w:pPr>
        <w:pStyle w:val="a3"/>
        <w:tabs>
          <w:tab w:val="left" w:pos="9781"/>
        </w:tabs>
        <w:ind w:left="0" w:firstLine="709"/>
        <w:contextualSpacing/>
      </w:pPr>
      <w:r w:rsidRPr="00C402B3">
        <w:t>в соответствии с пунктом 4 статьи 9 Федерального закона от 27.07.2006 № 152- ФЗ «О персональных данных» даю согласие  оператору  конкурса «__________________________» (далее – Конкурс) – Муниципальному бюджетному учреждению информационно-методическому центру «Екатеринбургский Дом Учителя (далее – Оператор) – на автоматизированную, а также без использования средств автоматизации обработку моих персональных данных, а именно:</w:t>
      </w:r>
    </w:p>
    <w:p w:rsidR="008E3202" w:rsidRPr="00C402B3" w:rsidRDefault="008E3202" w:rsidP="00C402B3">
      <w:pPr>
        <w:pStyle w:val="a7"/>
        <w:numPr>
          <w:ilvl w:val="0"/>
          <w:numId w:val="36"/>
        </w:numPr>
        <w:tabs>
          <w:tab w:val="left" w:pos="998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>Совершение действий, предусмотренных пунктом 3 статьи 3 Федерального закона от27.07.2006 № 152-ФЗ «О персональных данных», в отношении следующих персональных данных:</w:t>
      </w:r>
    </w:p>
    <w:p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фамилия, имя, </w:t>
      </w:r>
      <w:r w:rsidRPr="00C402B3">
        <w:rPr>
          <w:spacing w:val="-2"/>
          <w:sz w:val="24"/>
          <w:szCs w:val="24"/>
        </w:rPr>
        <w:t>отчество;</w:t>
      </w:r>
    </w:p>
    <w:p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>пол,</w:t>
      </w:r>
      <w:r w:rsidRPr="00C402B3">
        <w:rPr>
          <w:spacing w:val="-2"/>
          <w:sz w:val="24"/>
          <w:szCs w:val="24"/>
        </w:rPr>
        <w:t xml:space="preserve"> возраст;</w:t>
      </w:r>
    </w:p>
    <w:p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дата и место </w:t>
      </w:r>
      <w:r w:rsidRPr="00C402B3">
        <w:rPr>
          <w:spacing w:val="-2"/>
          <w:sz w:val="24"/>
          <w:szCs w:val="24"/>
        </w:rPr>
        <w:t>рождения;</w:t>
      </w:r>
    </w:p>
    <w:p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паспортные </w:t>
      </w:r>
      <w:r w:rsidRPr="00C402B3">
        <w:rPr>
          <w:spacing w:val="-2"/>
          <w:sz w:val="24"/>
          <w:szCs w:val="24"/>
        </w:rPr>
        <w:t>данные;</w:t>
      </w:r>
    </w:p>
    <w:p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семейное </w:t>
      </w:r>
      <w:r w:rsidRPr="00C402B3">
        <w:rPr>
          <w:spacing w:val="-2"/>
          <w:sz w:val="24"/>
          <w:szCs w:val="24"/>
        </w:rPr>
        <w:t>положение;</w:t>
      </w:r>
    </w:p>
    <w:p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адрес фактического </w:t>
      </w:r>
      <w:r w:rsidRPr="00C402B3">
        <w:rPr>
          <w:spacing w:val="-2"/>
          <w:sz w:val="24"/>
          <w:szCs w:val="24"/>
        </w:rPr>
        <w:t>проживания;</w:t>
      </w:r>
    </w:p>
    <w:p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номер телефона (домашний, </w:t>
      </w:r>
      <w:r w:rsidRPr="00C402B3">
        <w:rPr>
          <w:spacing w:val="-2"/>
          <w:sz w:val="24"/>
          <w:szCs w:val="24"/>
        </w:rPr>
        <w:t>мобильный);</w:t>
      </w:r>
    </w:p>
    <w:p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997"/>
          <w:tab w:val="left" w:pos="999"/>
          <w:tab w:val="left" w:pos="2103"/>
          <w:tab w:val="left" w:pos="3732"/>
          <w:tab w:val="left" w:pos="4240"/>
          <w:tab w:val="left" w:pos="6039"/>
          <w:tab w:val="left" w:pos="8053"/>
        </w:tabs>
        <w:ind w:left="0" w:firstLine="709"/>
        <w:contextualSpacing/>
        <w:rPr>
          <w:sz w:val="24"/>
          <w:szCs w:val="24"/>
        </w:rPr>
      </w:pPr>
      <w:r w:rsidRPr="00C402B3">
        <w:rPr>
          <w:spacing w:val="-2"/>
          <w:sz w:val="24"/>
          <w:szCs w:val="24"/>
        </w:rPr>
        <w:t xml:space="preserve">данные документов </w:t>
      </w:r>
      <w:r w:rsidRPr="00C402B3">
        <w:rPr>
          <w:spacing w:val="-6"/>
          <w:sz w:val="24"/>
          <w:szCs w:val="24"/>
        </w:rPr>
        <w:t xml:space="preserve">об </w:t>
      </w:r>
      <w:r w:rsidRPr="00C402B3">
        <w:rPr>
          <w:spacing w:val="-2"/>
          <w:sz w:val="24"/>
          <w:szCs w:val="24"/>
        </w:rPr>
        <w:t xml:space="preserve">образовании, квалификации, профессиональной </w:t>
      </w:r>
      <w:r w:rsidRPr="00C402B3">
        <w:rPr>
          <w:sz w:val="24"/>
          <w:szCs w:val="24"/>
        </w:rPr>
        <w:t>подготовке, сведения о повышении квалификации;</w:t>
      </w:r>
    </w:p>
    <w:p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997"/>
          <w:tab w:val="left" w:pos="999"/>
          <w:tab w:val="left" w:pos="2103"/>
          <w:tab w:val="left" w:pos="3732"/>
          <w:tab w:val="left" w:pos="4240"/>
          <w:tab w:val="left" w:pos="6039"/>
          <w:tab w:val="left" w:pos="805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профессия и любая иная информация, относящаяся к моей </w:t>
      </w:r>
      <w:r w:rsidRPr="00C402B3">
        <w:rPr>
          <w:spacing w:val="-2"/>
          <w:sz w:val="24"/>
          <w:szCs w:val="24"/>
        </w:rPr>
        <w:t>личности;</w:t>
      </w:r>
    </w:p>
    <w:p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фото-и </w:t>
      </w:r>
      <w:r w:rsidRPr="00C402B3">
        <w:rPr>
          <w:spacing w:val="-2"/>
          <w:sz w:val="24"/>
          <w:szCs w:val="24"/>
        </w:rPr>
        <w:t>видеоизображение.</w:t>
      </w:r>
    </w:p>
    <w:p w:rsidR="008E3202" w:rsidRPr="00C402B3" w:rsidRDefault="008E3202" w:rsidP="00C402B3">
      <w:pPr>
        <w:pStyle w:val="a7"/>
        <w:numPr>
          <w:ilvl w:val="0"/>
          <w:numId w:val="36"/>
        </w:numPr>
        <w:tabs>
          <w:tab w:val="left" w:pos="284"/>
          <w:tab w:val="left" w:pos="1008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>Размещение в общедоступных источниках, в том числе в информационно - телекоммуникационной сети «Интернет», следующих персональных данных:</w:t>
      </w:r>
    </w:p>
    <w:p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фамилия, имя, </w:t>
      </w:r>
      <w:r w:rsidRPr="00C402B3">
        <w:rPr>
          <w:spacing w:val="-2"/>
          <w:sz w:val="24"/>
          <w:szCs w:val="24"/>
        </w:rPr>
        <w:t>отчество;</w:t>
      </w:r>
    </w:p>
    <w:p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>пол,</w:t>
      </w:r>
      <w:r w:rsidRPr="00C402B3">
        <w:rPr>
          <w:spacing w:val="-2"/>
          <w:sz w:val="24"/>
          <w:szCs w:val="24"/>
        </w:rPr>
        <w:t xml:space="preserve"> возраст;</w:t>
      </w:r>
    </w:p>
    <w:p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дата и место </w:t>
      </w:r>
      <w:r w:rsidRPr="00C402B3">
        <w:rPr>
          <w:spacing w:val="-2"/>
          <w:sz w:val="24"/>
          <w:szCs w:val="24"/>
        </w:rPr>
        <w:t>рождения;</w:t>
      </w:r>
    </w:p>
    <w:p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семейное </w:t>
      </w:r>
      <w:r w:rsidRPr="00C402B3">
        <w:rPr>
          <w:spacing w:val="-2"/>
          <w:sz w:val="24"/>
          <w:szCs w:val="24"/>
        </w:rPr>
        <w:t>положение;</w:t>
      </w:r>
    </w:p>
    <w:p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997"/>
          <w:tab w:val="left" w:pos="999"/>
          <w:tab w:val="left" w:pos="2103"/>
          <w:tab w:val="left" w:pos="3732"/>
          <w:tab w:val="left" w:pos="4240"/>
          <w:tab w:val="left" w:pos="6039"/>
          <w:tab w:val="left" w:pos="8053"/>
        </w:tabs>
        <w:ind w:left="0" w:firstLine="709"/>
        <w:contextualSpacing/>
        <w:rPr>
          <w:sz w:val="24"/>
          <w:szCs w:val="24"/>
        </w:rPr>
      </w:pPr>
      <w:r w:rsidRPr="00C402B3">
        <w:rPr>
          <w:spacing w:val="-2"/>
          <w:sz w:val="24"/>
          <w:szCs w:val="24"/>
        </w:rPr>
        <w:t xml:space="preserve">данные документов </w:t>
      </w:r>
      <w:r w:rsidRPr="00C402B3">
        <w:rPr>
          <w:spacing w:val="-6"/>
          <w:sz w:val="24"/>
          <w:szCs w:val="24"/>
        </w:rPr>
        <w:t xml:space="preserve">об </w:t>
      </w:r>
      <w:r w:rsidRPr="00C402B3">
        <w:rPr>
          <w:spacing w:val="-2"/>
          <w:sz w:val="24"/>
          <w:szCs w:val="24"/>
        </w:rPr>
        <w:t xml:space="preserve">образовании, квалификации, профессиональной </w:t>
      </w:r>
      <w:r w:rsidRPr="00C402B3">
        <w:rPr>
          <w:sz w:val="24"/>
          <w:szCs w:val="24"/>
        </w:rPr>
        <w:t>подготовке, сведения о повышении квалификации;</w:t>
      </w:r>
    </w:p>
    <w:p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профессия и любая иная информация, относящаяся к моей </w:t>
      </w:r>
      <w:r w:rsidRPr="00C402B3">
        <w:rPr>
          <w:spacing w:val="-2"/>
          <w:sz w:val="24"/>
          <w:szCs w:val="24"/>
        </w:rPr>
        <w:t>личности;</w:t>
      </w:r>
    </w:p>
    <w:p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фото-и </w:t>
      </w:r>
      <w:r w:rsidRPr="00C402B3">
        <w:rPr>
          <w:spacing w:val="-2"/>
          <w:sz w:val="24"/>
          <w:szCs w:val="24"/>
        </w:rPr>
        <w:t>видеоизображение.</w:t>
      </w:r>
    </w:p>
    <w:p w:rsidR="008E3202" w:rsidRPr="00C402B3" w:rsidRDefault="008E3202" w:rsidP="00C402B3">
      <w:pPr>
        <w:pStyle w:val="a3"/>
        <w:tabs>
          <w:tab w:val="left" w:pos="284"/>
        </w:tabs>
        <w:ind w:left="0" w:firstLine="709"/>
        <w:contextualSpacing/>
      </w:pPr>
      <w:r w:rsidRPr="00C402B3">
        <w:t xml:space="preserve">Обработка и передача третьим лицам персональных данных осуществляется в </w:t>
      </w:r>
      <w:r w:rsidRPr="00C402B3">
        <w:rPr>
          <w:spacing w:val="-2"/>
        </w:rPr>
        <w:t>целях:</w:t>
      </w:r>
    </w:p>
    <w:p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организации и проведения </w:t>
      </w:r>
      <w:r w:rsidRPr="00C402B3">
        <w:rPr>
          <w:spacing w:val="-2"/>
          <w:sz w:val="24"/>
          <w:szCs w:val="24"/>
        </w:rPr>
        <w:t>Конкурса;</w:t>
      </w:r>
    </w:p>
    <w:p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обеспечения моего участия в </w:t>
      </w:r>
      <w:r w:rsidRPr="00C402B3">
        <w:rPr>
          <w:spacing w:val="-2"/>
          <w:sz w:val="24"/>
          <w:szCs w:val="24"/>
        </w:rPr>
        <w:t>Конкурсе;</w:t>
      </w:r>
    </w:p>
    <w:p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965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>формирования</w:t>
      </w:r>
      <w:r w:rsidR="0031617D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статистических</w:t>
      </w:r>
      <w:r w:rsidR="0031617D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и</w:t>
      </w:r>
      <w:r w:rsidR="0031617D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аналитических</w:t>
      </w:r>
      <w:r w:rsidR="0031617D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отчетов</w:t>
      </w:r>
      <w:r w:rsidR="0031617D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по</w:t>
      </w:r>
      <w:r w:rsidR="0031617D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результатам</w:t>
      </w:r>
      <w:r w:rsidR="0031617D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Конкурса, подготовки информационных материалов;</w:t>
      </w:r>
    </w:p>
    <w:p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924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lastRenderedPageBreak/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955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>обеспечения соблюдения законов и иных нормативных правовых актов Российской Федерации.</w:t>
      </w:r>
    </w:p>
    <w:p w:rsidR="008E3202" w:rsidRPr="00C402B3" w:rsidRDefault="008E3202" w:rsidP="00C402B3">
      <w:pPr>
        <w:pStyle w:val="a3"/>
        <w:tabs>
          <w:tab w:val="left" w:pos="284"/>
        </w:tabs>
        <w:ind w:left="0" w:firstLine="709"/>
        <w:contextualSpacing/>
      </w:pPr>
      <w:r w:rsidRPr="00C402B3"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8E3202" w:rsidRPr="00C402B3" w:rsidRDefault="008E3202" w:rsidP="00C402B3">
      <w:pPr>
        <w:pStyle w:val="a3"/>
        <w:tabs>
          <w:tab w:val="left" w:pos="284"/>
        </w:tabs>
        <w:ind w:left="0" w:firstLine="709"/>
        <w:contextualSpacing/>
      </w:pPr>
      <w:r w:rsidRPr="00C402B3"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8E3202" w:rsidRPr="00C402B3" w:rsidRDefault="008E3202" w:rsidP="00C402B3">
      <w:pPr>
        <w:pStyle w:val="a3"/>
        <w:tabs>
          <w:tab w:val="left" w:pos="284"/>
        </w:tabs>
        <w:ind w:left="0" w:firstLine="709"/>
        <w:contextualSpacing/>
      </w:pPr>
    </w:p>
    <w:p w:rsidR="008E3202" w:rsidRPr="00C402B3" w:rsidRDefault="00164D85" w:rsidP="00C402B3">
      <w:pPr>
        <w:pStyle w:val="a3"/>
        <w:ind w:left="0" w:firstLine="709"/>
        <w:contextualSpacing/>
      </w:pPr>
      <w:r>
        <w:rPr>
          <w:noProof/>
          <w:lang w:eastAsia="ru-RU"/>
        </w:rPr>
        <w:pict>
          <v:shape id="docshape15" o:spid="_x0000_s1029" style="position:absolute;left:0;text-align:left;margin-left:78pt;margin-top:6.25pt;width:10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" path="m,l2040,e" filled="f" strokeweight=".17183mm">
            <v:path arrowok="t" o:connecttype="custom" o:connectlocs="0,0;1295400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docshape16" o:spid="_x0000_s1028" style="position:absolute;left:0;text-align:left;margin-left:219.65pt;margin-top:6.25pt;width:10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" path="m,l2040,e" filled="f" strokeweight=".17183mm">
            <v:path arrowok="t" o:connecttype="custom" o:connectlocs="0,0;1295400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docshape17" o:spid="_x0000_s1027" style="position:absolute;left:0;text-align:left;margin-left:361.25pt;margin-top:6.25pt;width:2in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" path="m,l2880,e" filled="f" strokeweight=".17183mm">
            <v:path arrowok="t" o:connecttype="custom" o:connectlocs="0,0;1828800,0" o:connectangles="0,0"/>
            <w10:wrap type="topAndBottom" anchorx="page"/>
          </v:shape>
        </w:pict>
      </w:r>
      <w:r w:rsidR="008E3202" w:rsidRPr="00C402B3">
        <w:rPr>
          <w:i/>
          <w:spacing w:val="-2"/>
        </w:rPr>
        <w:t>(дата)</w:t>
      </w:r>
      <w:r w:rsidR="008E3202" w:rsidRPr="00C402B3">
        <w:rPr>
          <w:i/>
        </w:rPr>
        <w:tab/>
      </w:r>
      <w:r w:rsidR="008E3202" w:rsidRPr="00C402B3">
        <w:rPr>
          <w:i/>
          <w:spacing w:val="-2"/>
        </w:rPr>
        <w:t>(подпись)</w:t>
      </w:r>
      <w:r w:rsidR="008E3202" w:rsidRPr="00C402B3">
        <w:rPr>
          <w:i/>
        </w:rPr>
        <w:tab/>
      </w:r>
      <w:r w:rsidR="008E3202" w:rsidRPr="00C402B3">
        <w:rPr>
          <w:i/>
          <w:spacing w:val="-2"/>
        </w:rPr>
        <w:t>(расшифровка подписи)</w:t>
      </w:r>
    </w:p>
    <w:p w:rsidR="0038429E" w:rsidRPr="00C402B3" w:rsidRDefault="0038429E" w:rsidP="00C402B3">
      <w:pPr>
        <w:pStyle w:val="a7"/>
        <w:widowControl/>
        <w:adjustRightInd w:val="0"/>
        <w:ind w:left="0" w:firstLine="709"/>
        <w:jc w:val="center"/>
        <w:rPr>
          <w:rFonts w:eastAsiaTheme="minorHAnsi"/>
          <w:b/>
          <w:bCs/>
          <w:sz w:val="24"/>
          <w:szCs w:val="24"/>
        </w:rPr>
      </w:pPr>
    </w:p>
    <w:p w:rsidR="002112DF" w:rsidRPr="00C402B3" w:rsidRDefault="002112DF" w:rsidP="00C402B3">
      <w:pPr>
        <w:pStyle w:val="a7"/>
        <w:widowControl/>
        <w:adjustRightInd w:val="0"/>
        <w:ind w:left="0" w:firstLine="709"/>
        <w:jc w:val="center"/>
        <w:rPr>
          <w:rFonts w:eastAsiaTheme="minorHAnsi"/>
          <w:b/>
          <w:bCs/>
          <w:sz w:val="24"/>
          <w:szCs w:val="24"/>
        </w:rPr>
      </w:pPr>
    </w:p>
    <w:p w:rsidR="002112DF" w:rsidRPr="00C402B3" w:rsidRDefault="002112DF" w:rsidP="00C402B3">
      <w:pPr>
        <w:pStyle w:val="a7"/>
        <w:widowControl/>
        <w:adjustRightInd w:val="0"/>
        <w:ind w:left="0" w:firstLine="709"/>
        <w:jc w:val="center"/>
        <w:rPr>
          <w:rFonts w:eastAsiaTheme="minorHAnsi"/>
          <w:b/>
          <w:bCs/>
          <w:sz w:val="24"/>
          <w:szCs w:val="24"/>
        </w:rPr>
      </w:pPr>
    </w:p>
    <w:sectPr w:rsidR="002112DF" w:rsidRPr="00C402B3" w:rsidSect="006537FB">
      <w:footerReference w:type="default" r:id="rId8"/>
      <w:pgSz w:w="11906" w:h="16838"/>
      <w:pgMar w:top="851" w:right="707" w:bottom="1134" w:left="1134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31B" w:rsidRDefault="0085431B" w:rsidP="006537FB">
      <w:r>
        <w:separator/>
      </w:r>
    </w:p>
  </w:endnote>
  <w:endnote w:type="continuationSeparator" w:id="0">
    <w:p w:rsidR="0085431B" w:rsidRDefault="0085431B" w:rsidP="00653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4912581"/>
      <w:docPartObj>
        <w:docPartGallery w:val="Page Numbers (Bottom of Page)"/>
        <w:docPartUnique/>
      </w:docPartObj>
    </w:sdtPr>
    <w:sdtContent>
      <w:p w:rsidR="009629E9" w:rsidRDefault="00164D85">
        <w:pPr>
          <w:pStyle w:val="ad"/>
          <w:jc w:val="right"/>
        </w:pPr>
        <w:r>
          <w:fldChar w:fldCharType="begin"/>
        </w:r>
        <w:r w:rsidR="009629E9">
          <w:instrText>PAGE   \* MERGEFORMAT</w:instrText>
        </w:r>
        <w:r>
          <w:fldChar w:fldCharType="separate"/>
        </w:r>
        <w:r w:rsidR="00D313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29E9" w:rsidRDefault="009629E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31B" w:rsidRDefault="0085431B" w:rsidP="006537FB">
      <w:r>
        <w:separator/>
      </w:r>
    </w:p>
  </w:footnote>
  <w:footnote w:type="continuationSeparator" w:id="0">
    <w:p w:rsidR="0085431B" w:rsidRDefault="0085431B" w:rsidP="006537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33BD"/>
    <w:multiLevelType w:val="hybridMultilevel"/>
    <w:tmpl w:val="7B6C77D2"/>
    <w:lvl w:ilvl="0" w:tplc="C76E55C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CF4703"/>
    <w:multiLevelType w:val="multilevel"/>
    <w:tmpl w:val="4E4ABB7A"/>
    <w:lvl w:ilvl="0">
      <w:start w:val="1"/>
      <w:numFmt w:val="decimal"/>
      <w:lvlText w:val="%1"/>
      <w:lvlJc w:val="left"/>
      <w:pPr>
        <w:ind w:left="682" w:hanging="49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82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497"/>
      </w:pPr>
      <w:rPr>
        <w:rFonts w:hint="default"/>
        <w:lang w:val="ru-RU" w:eastAsia="en-US" w:bidi="ar-SA"/>
      </w:rPr>
    </w:lvl>
  </w:abstractNum>
  <w:abstractNum w:abstractNumId="2">
    <w:nsid w:val="0C402613"/>
    <w:multiLevelType w:val="multilevel"/>
    <w:tmpl w:val="7C322D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E5C0AD4"/>
    <w:multiLevelType w:val="multilevel"/>
    <w:tmpl w:val="A018673E"/>
    <w:lvl w:ilvl="0">
      <w:start w:val="1"/>
      <w:numFmt w:val="decimal"/>
      <w:lvlText w:val="%1."/>
      <w:lvlJc w:val="left"/>
      <w:pPr>
        <w:ind w:left="181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4">
    <w:nsid w:val="114C3D59"/>
    <w:multiLevelType w:val="multilevel"/>
    <w:tmpl w:val="8030125A"/>
    <w:lvl w:ilvl="0">
      <w:start w:val="7"/>
      <w:numFmt w:val="decimal"/>
      <w:lvlText w:val="%1"/>
      <w:lvlJc w:val="left"/>
      <w:pPr>
        <w:ind w:left="682" w:hanging="5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5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550"/>
      </w:pPr>
      <w:rPr>
        <w:rFonts w:hint="default"/>
        <w:lang w:val="ru-RU" w:eastAsia="en-US" w:bidi="ar-SA"/>
      </w:rPr>
    </w:lvl>
  </w:abstractNum>
  <w:abstractNum w:abstractNumId="5">
    <w:nsid w:val="11F81373"/>
    <w:multiLevelType w:val="multilevel"/>
    <w:tmpl w:val="F6AAA2C4"/>
    <w:lvl w:ilvl="0">
      <w:start w:val="2"/>
      <w:numFmt w:val="decimal"/>
      <w:lvlText w:val="%1"/>
      <w:lvlJc w:val="left"/>
      <w:pPr>
        <w:ind w:left="682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557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557"/>
      </w:pPr>
      <w:rPr>
        <w:rFonts w:hint="default"/>
        <w:lang w:val="ru-RU" w:eastAsia="en-US" w:bidi="ar-SA"/>
      </w:rPr>
    </w:lvl>
  </w:abstractNum>
  <w:abstractNum w:abstractNumId="6">
    <w:nsid w:val="126E491E"/>
    <w:multiLevelType w:val="multilevel"/>
    <w:tmpl w:val="D73243C0"/>
    <w:lvl w:ilvl="0">
      <w:start w:val="5"/>
      <w:numFmt w:val="decimal"/>
      <w:lvlText w:val="%1"/>
      <w:lvlJc w:val="left"/>
      <w:pPr>
        <w:ind w:left="68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423"/>
      </w:pPr>
      <w:rPr>
        <w:rFonts w:hint="default"/>
        <w:lang w:val="ru-RU" w:eastAsia="en-US" w:bidi="ar-SA"/>
      </w:rPr>
    </w:lvl>
  </w:abstractNum>
  <w:abstractNum w:abstractNumId="7">
    <w:nsid w:val="13280C88"/>
    <w:multiLevelType w:val="hybridMultilevel"/>
    <w:tmpl w:val="CE08C642"/>
    <w:lvl w:ilvl="0" w:tplc="10A2801A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4073A5"/>
    <w:multiLevelType w:val="hybridMultilevel"/>
    <w:tmpl w:val="BC26B25E"/>
    <w:lvl w:ilvl="0" w:tplc="41724744">
      <w:start w:val="1"/>
      <w:numFmt w:val="decimal"/>
      <w:lvlText w:val="%1."/>
      <w:lvlJc w:val="left"/>
      <w:pPr>
        <w:ind w:left="112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09A975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00E0656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55B461FC">
      <w:numFmt w:val="bullet"/>
      <w:lvlText w:val="•"/>
      <w:lvlJc w:val="left"/>
      <w:pPr>
        <w:ind w:left="3211" w:hanging="164"/>
      </w:pPr>
      <w:rPr>
        <w:rFonts w:hint="default"/>
        <w:lang w:val="ru-RU" w:eastAsia="en-US" w:bidi="ar-SA"/>
      </w:rPr>
    </w:lvl>
    <w:lvl w:ilvl="4" w:tplc="8EE20900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5" w:tplc="8B8877A2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E0FA628C">
      <w:numFmt w:val="bullet"/>
      <w:lvlText w:val="•"/>
      <w:lvlJc w:val="left"/>
      <w:pPr>
        <w:ind w:left="6303" w:hanging="164"/>
      </w:pPr>
      <w:rPr>
        <w:rFonts w:hint="default"/>
        <w:lang w:val="ru-RU" w:eastAsia="en-US" w:bidi="ar-SA"/>
      </w:rPr>
    </w:lvl>
    <w:lvl w:ilvl="7" w:tplc="202217C4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 w:tplc="FA785F70">
      <w:numFmt w:val="bullet"/>
      <w:lvlText w:val="•"/>
      <w:lvlJc w:val="left"/>
      <w:pPr>
        <w:ind w:left="8365" w:hanging="164"/>
      </w:pPr>
      <w:rPr>
        <w:rFonts w:hint="default"/>
        <w:lang w:val="ru-RU" w:eastAsia="en-US" w:bidi="ar-SA"/>
      </w:rPr>
    </w:lvl>
  </w:abstractNum>
  <w:abstractNum w:abstractNumId="9">
    <w:nsid w:val="1CDC4FB0"/>
    <w:multiLevelType w:val="hybridMultilevel"/>
    <w:tmpl w:val="4CBAF2E0"/>
    <w:lvl w:ilvl="0" w:tplc="39168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4A67B5"/>
    <w:multiLevelType w:val="hybridMultilevel"/>
    <w:tmpl w:val="A18293C2"/>
    <w:lvl w:ilvl="0" w:tplc="39168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506B4"/>
    <w:multiLevelType w:val="multilevel"/>
    <w:tmpl w:val="7C322D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4C1356B"/>
    <w:multiLevelType w:val="hybridMultilevel"/>
    <w:tmpl w:val="332EC49E"/>
    <w:lvl w:ilvl="0" w:tplc="6310DE00">
      <w:numFmt w:val="bullet"/>
      <w:lvlText w:val=""/>
      <w:lvlJc w:val="left"/>
      <w:pPr>
        <w:ind w:left="1563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9E4350">
      <w:numFmt w:val="bullet"/>
      <w:lvlText w:val="•"/>
      <w:lvlJc w:val="left"/>
      <w:pPr>
        <w:ind w:left="2455" w:hanging="144"/>
      </w:pPr>
      <w:rPr>
        <w:rFonts w:hint="default"/>
        <w:lang w:val="ru-RU" w:eastAsia="en-US" w:bidi="ar-SA"/>
      </w:rPr>
    </w:lvl>
    <w:lvl w:ilvl="2" w:tplc="DA3E2224">
      <w:numFmt w:val="bullet"/>
      <w:lvlText w:val="•"/>
      <w:lvlJc w:val="left"/>
      <w:pPr>
        <w:ind w:left="3342" w:hanging="144"/>
      </w:pPr>
      <w:rPr>
        <w:rFonts w:hint="default"/>
        <w:lang w:val="ru-RU" w:eastAsia="en-US" w:bidi="ar-SA"/>
      </w:rPr>
    </w:lvl>
    <w:lvl w:ilvl="3" w:tplc="43FC75B8">
      <w:numFmt w:val="bullet"/>
      <w:lvlText w:val="•"/>
      <w:lvlJc w:val="left"/>
      <w:pPr>
        <w:ind w:left="4228" w:hanging="144"/>
      </w:pPr>
      <w:rPr>
        <w:rFonts w:hint="default"/>
        <w:lang w:val="ru-RU" w:eastAsia="en-US" w:bidi="ar-SA"/>
      </w:rPr>
    </w:lvl>
    <w:lvl w:ilvl="4" w:tplc="7CE4CC5C">
      <w:numFmt w:val="bullet"/>
      <w:lvlText w:val="•"/>
      <w:lvlJc w:val="left"/>
      <w:pPr>
        <w:ind w:left="5115" w:hanging="144"/>
      </w:pPr>
      <w:rPr>
        <w:rFonts w:hint="default"/>
        <w:lang w:val="ru-RU" w:eastAsia="en-US" w:bidi="ar-SA"/>
      </w:rPr>
    </w:lvl>
    <w:lvl w:ilvl="5" w:tplc="6848267C">
      <w:numFmt w:val="bullet"/>
      <w:lvlText w:val="•"/>
      <w:lvlJc w:val="left"/>
      <w:pPr>
        <w:ind w:left="6002" w:hanging="144"/>
      </w:pPr>
      <w:rPr>
        <w:rFonts w:hint="default"/>
        <w:lang w:val="ru-RU" w:eastAsia="en-US" w:bidi="ar-SA"/>
      </w:rPr>
    </w:lvl>
    <w:lvl w:ilvl="6" w:tplc="ECB21BBA">
      <w:numFmt w:val="bullet"/>
      <w:lvlText w:val="•"/>
      <w:lvlJc w:val="left"/>
      <w:pPr>
        <w:ind w:left="6888" w:hanging="144"/>
      </w:pPr>
      <w:rPr>
        <w:rFonts w:hint="default"/>
        <w:lang w:val="ru-RU" w:eastAsia="en-US" w:bidi="ar-SA"/>
      </w:rPr>
    </w:lvl>
    <w:lvl w:ilvl="7" w:tplc="F872E99A">
      <w:numFmt w:val="bullet"/>
      <w:lvlText w:val="•"/>
      <w:lvlJc w:val="left"/>
      <w:pPr>
        <w:ind w:left="7775" w:hanging="144"/>
      </w:pPr>
      <w:rPr>
        <w:rFonts w:hint="default"/>
        <w:lang w:val="ru-RU" w:eastAsia="en-US" w:bidi="ar-SA"/>
      </w:rPr>
    </w:lvl>
    <w:lvl w:ilvl="8" w:tplc="439C4082">
      <w:numFmt w:val="bullet"/>
      <w:lvlText w:val="•"/>
      <w:lvlJc w:val="left"/>
      <w:pPr>
        <w:ind w:left="8662" w:hanging="144"/>
      </w:pPr>
      <w:rPr>
        <w:rFonts w:hint="default"/>
        <w:lang w:val="ru-RU" w:eastAsia="en-US" w:bidi="ar-SA"/>
      </w:rPr>
    </w:lvl>
  </w:abstractNum>
  <w:abstractNum w:abstractNumId="13">
    <w:nsid w:val="254E69E2"/>
    <w:multiLevelType w:val="multilevel"/>
    <w:tmpl w:val="E2208B50"/>
    <w:lvl w:ilvl="0">
      <w:start w:val="1"/>
      <w:numFmt w:val="decimal"/>
      <w:lvlText w:val="%1"/>
      <w:lvlJc w:val="left"/>
      <w:pPr>
        <w:ind w:left="68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2" w:hanging="708"/>
      </w:pPr>
      <w:rPr>
        <w:rFonts w:ascii="Times New Roman" w:eastAsia="Times New Roman" w:hAnsi="Times New Roman" w:cs="Times New Roman" w:hint="default"/>
        <w:b w:val="0"/>
        <w:bCs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708"/>
      </w:pPr>
      <w:rPr>
        <w:rFonts w:hint="default"/>
        <w:b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708"/>
      </w:pPr>
      <w:rPr>
        <w:rFonts w:hint="default"/>
        <w:lang w:val="ru-RU" w:eastAsia="en-US" w:bidi="ar-SA"/>
      </w:rPr>
    </w:lvl>
  </w:abstractNum>
  <w:abstractNum w:abstractNumId="14">
    <w:nsid w:val="25A613FF"/>
    <w:multiLevelType w:val="multilevel"/>
    <w:tmpl w:val="16B6A7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AAD60FE"/>
    <w:multiLevelType w:val="multilevel"/>
    <w:tmpl w:val="6A3E40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C363D09"/>
    <w:multiLevelType w:val="hybridMultilevel"/>
    <w:tmpl w:val="A0A46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4B11BD"/>
    <w:multiLevelType w:val="multilevel"/>
    <w:tmpl w:val="E2208B50"/>
    <w:lvl w:ilvl="0">
      <w:start w:val="1"/>
      <w:numFmt w:val="decimal"/>
      <w:lvlText w:val="%1"/>
      <w:lvlJc w:val="left"/>
      <w:pPr>
        <w:ind w:left="68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708"/>
      </w:pPr>
      <w:rPr>
        <w:rFonts w:hint="default"/>
        <w:lang w:val="ru-RU" w:eastAsia="en-US" w:bidi="ar-SA"/>
      </w:rPr>
    </w:lvl>
  </w:abstractNum>
  <w:abstractNum w:abstractNumId="18">
    <w:nsid w:val="2F8A10AC"/>
    <w:multiLevelType w:val="multilevel"/>
    <w:tmpl w:val="59C43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7F15C46"/>
    <w:multiLevelType w:val="multilevel"/>
    <w:tmpl w:val="E2208B50"/>
    <w:lvl w:ilvl="0">
      <w:start w:val="1"/>
      <w:numFmt w:val="decimal"/>
      <w:lvlText w:val="%1"/>
      <w:lvlJc w:val="left"/>
      <w:pPr>
        <w:ind w:left="68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708"/>
      </w:pPr>
      <w:rPr>
        <w:rFonts w:hint="default"/>
        <w:lang w:val="ru-RU" w:eastAsia="en-US" w:bidi="ar-SA"/>
      </w:rPr>
    </w:lvl>
  </w:abstractNum>
  <w:abstractNum w:abstractNumId="20">
    <w:nsid w:val="3BEE4AF4"/>
    <w:multiLevelType w:val="hybridMultilevel"/>
    <w:tmpl w:val="5D26D0C2"/>
    <w:lvl w:ilvl="0" w:tplc="5C5A4FF0">
      <w:numFmt w:val="bullet"/>
      <w:lvlText w:val=""/>
      <w:lvlJc w:val="left"/>
      <w:pPr>
        <w:ind w:left="682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14C716">
      <w:numFmt w:val="bullet"/>
      <w:lvlText w:val="•"/>
      <w:lvlJc w:val="left"/>
      <w:pPr>
        <w:ind w:left="1540" w:hanging="144"/>
      </w:pPr>
      <w:rPr>
        <w:rFonts w:hint="default"/>
        <w:lang w:val="ru-RU" w:eastAsia="en-US" w:bidi="ar-SA"/>
      </w:rPr>
    </w:lvl>
    <w:lvl w:ilvl="2" w:tplc="1E08766A">
      <w:numFmt w:val="bullet"/>
      <w:lvlText w:val="•"/>
      <w:lvlJc w:val="left"/>
      <w:pPr>
        <w:ind w:left="2525" w:hanging="144"/>
      </w:pPr>
      <w:rPr>
        <w:rFonts w:hint="default"/>
        <w:lang w:val="ru-RU" w:eastAsia="en-US" w:bidi="ar-SA"/>
      </w:rPr>
    </w:lvl>
    <w:lvl w:ilvl="3" w:tplc="3CCCA682">
      <w:numFmt w:val="bullet"/>
      <w:lvlText w:val="•"/>
      <w:lvlJc w:val="left"/>
      <w:pPr>
        <w:ind w:left="3510" w:hanging="144"/>
      </w:pPr>
      <w:rPr>
        <w:rFonts w:hint="default"/>
        <w:lang w:val="ru-RU" w:eastAsia="en-US" w:bidi="ar-SA"/>
      </w:rPr>
    </w:lvl>
    <w:lvl w:ilvl="4" w:tplc="546C4C7E">
      <w:numFmt w:val="bullet"/>
      <w:lvlText w:val="•"/>
      <w:lvlJc w:val="left"/>
      <w:pPr>
        <w:ind w:left="4495" w:hanging="144"/>
      </w:pPr>
      <w:rPr>
        <w:rFonts w:hint="default"/>
        <w:lang w:val="ru-RU" w:eastAsia="en-US" w:bidi="ar-SA"/>
      </w:rPr>
    </w:lvl>
    <w:lvl w:ilvl="5" w:tplc="F468DF64">
      <w:numFmt w:val="bullet"/>
      <w:lvlText w:val="•"/>
      <w:lvlJc w:val="left"/>
      <w:pPr>
        <w:ind w:left="5480" w:hanging="144"/>
      </w:pPr>
      <w:rPr>
        <w:rFonts w:hint="default"/>
        <w:lang w:val="ru-RU" w:eastAsia="en-US" w:bidi="ar-SA"/>
      </w:rPr>
    </w:lvl>
    <w:lvl w:ilvl="6" w:tplc="8C5AD3F0">
      <w:numFmt w:val="bullet"/>
      <w:lvlText w:val="•"/>
      <w:lvlJc w:val="left"/>
      <w:pPr>
        <w:ind w:left="6465" w:hanging="144"/>
      </w:pPr>
      <w:rPr>
        <w:rFonts w:hint="default"/>
        <w:lang w:val="ru-RU" w:eastAsia="en-US" w:bidi="ar-SA"/>
      </w:rPr>
    </w:lvl>
    <w:lvl w:ilvl="7" w:tplc="2B46805E">
      <w:numFmt w:val="bullet"/>
      <w:lvlText w:val="•"/>
      <w:lvlJc w:val="left"/>
      <w:pPr>
        <w:ind w:left="7450" w:hanging="144"/>
      </w:pPr>
      <w:rPr>
        <w:rFonts w:hint="default"/>
        <w:lang w:val="ru-RU" w:eastAsia="en-US" w:bidi="ar-SA"/>
      </w:rPr>
    </w:lvl>
    <w:lvl w:ilvl="8" w:tplc="170A2522">
      <w:numFmt w:val="bullet"/>
      <w:lvlText w:val="•"/>
      <w:lvlJc w:val="left"/>
      <w:pPr>
        <w:ind w:left="8436" w:hanging="144"/>
      </w:pPr>
      <w:rPr>
        <w:rFonts w:hint="default"/>
        <w:lang w:val="ru-RU" w:eastAsia="en-US" w:bidi="ar-SA"/>
      </w:rPr>
    </w:lvl>
  </w:abstractNum>
  <w:abstractNum w:abstractNumId="21">
    <w:nsid w:val="3C792616"/>
    <w:multiLevelType w:val="hybridMultilevel"/>
    <w:tmpl w:val="E7F66B32"/>
    <w:lvl w:ilvl="0" w:tplc="0FD22A6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3DF636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FB00CD3"/>
    <w:multiLevelType w:val="multilevel"/>
    <w:tmpl w:val="07F47164"/>
    <w:lvl w:ilvl="0">
      <w:start w:val="1"/>
      <w:numFmt w:val="decimal"/>
      <w:lvlText w:val="%1."/>
      <w:lvlJc w:val="left"/>
      <w:pPr>
        <w:ind w:left="417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823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0" w:hanging="8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12" w:hanging="8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54" w:hanging="8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2" w:hanging="8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9" w:hanging="8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8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823"/>
      </w:pPr>
      <w:rPr>
        <w:rFonts w:hint="default"/>
        <w:lang w:val="ru-RU" w:eastAsia="en-US" w:bidi="ar-SA"/>
      </w:rPr>
    </w:lvl>
  </w:abstractNum>
  <w:abstractNum w:abstractNumId="24">
    <w:nsid w:val="43415D02"/>
    <w:multiLevelType w:val="multilevel"/>
    <w:tmpl w:val="A018673E"/>
    <w:lvl w:ilvl="0">
      <w:start w:val="1"/>
      <w:numFmt w:val="decimal"/>
      <w:lvlText w:val="%1."/>
      <w:lvlJc w:val="left"/>
      <w:pPr>
        <w:ind w:left="444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25">
    <w:nsid w:val="45E94F64"/>
    <w:multiLevelType w:val="multilevel"/>
    <w:tmpl w:val="7C322D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D2959AC"/>
    <w:multiLevelType w:val="hybridMultilevel"/>
    <w:tmpl w:val="EF2ACB30"/>
    <w:lvl w:ilvl="0" w:tplc="10A2801A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18342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28">
    <w:nsid w:val="56B46FFC"/>
    <w:multiLevelType w:val="multilevel"/>
    <w:tmpl w:val="A018673E"/>
    <w:lvl w:ilvl="0">
      <w:start w:val="1"/>
      <w:numFmt w:val="decimal"/>
      <w:lvlText w:val="%1."/>
      <w:lvlJc w:val="left"/>
      <w:pPr>
        <w:ind w:left="181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29">
    <w:nsid w:val="5CD639BA"/>
    <w:multiLevelType w:val="multilevel"/>
    <w:tmpl w:val="E632C66E"/>
    <w:lvl w:ilvl="0">
      <w:start w:val="1"/>
      <w:numFmt w:val="decimal"/>
      <w:lvlText w:val="%1."/>
      <w:lvlJc w:val="left"/>
      <w:pPr>
        <w:ind w:left="444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30">
    <w:nsid w:val="5D8A4433"/>
    <w:multiLevelType w:val="multilevel"/>
    <w:tmpl w:val="E632C66E"/>
    <w:lvl w:ilvl="0">
      <w:start w:val="1"/>
      <w:numFmt w:val="decimal"/>
      <w:lvlText w:val="%1."/>
      <w:lvlJc w:val="left"/>
      <w:pPr>
        <w:ind w:left="444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31">
    <w:nsid w:val="5ECB6D93"/>
    <w:multiLevelType w:val="multilevel"/>
    <w:tmpl w:val="A0B01FDE"/>
    <w:lvl w:ilvl="0">
      <w:start w:val="4"/>
      <w:numFmt w:val="decimal"/>
      <w:lvlText w:val="%1"/>
      <w:lvlJc w:val="left"/>
      <w:pPr>
        <w:ind w:left="682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5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598"/>
      </w:pPr>
      <w:rPr>
        <w:rFonts w:hint="default"/>
        <w:lang w:val="ru-RU" w:eastAsia="en-US" w:bidi="ar-SA"/>
      </w:rPr>
    </w:lvl>
  </w:abstractNum>
  <w:abstractNum w:abstractNumId="32">
    <w:nsid w:val="5F1F6D3C"/>
    <w:multiLevelType w:val="hybridMultilevel"/>
    <w:tmpl w:val="E16A4AD4"/>
    <w:lvl w:ilvl="0" w:tplc="10A2801A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ED5600"/>
    <w:multiLevelType w:val="multilevel"/>
    <w:tmpl w:val="710C70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20" w:hanging="1800"/>
      </w:pPr>
      <w:rPr>
        <w:rFonts w:hint="default"/>
      </w:rPr>
    </w:lvl>
  </w:abstractNum>
  <w:abstractNum w:abstractNumId="34">
    <w:nsid w:val="60E32989"/>
    <w:multiLevelType w:val="multilevel"/>
    <w:tmpl w:val="2C481D10"/>
    <w:lvl w:ilvl="0">
      <w:start w:val="1"/>
      <w:numFmt w:val="decimal"/>
      <w:lvlText w:val="%1."/>
      <w:lvlJc w:val="left"/>
      <w:pPr>
        <w:ind w:left="444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4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35">
    <w:nsid w:val="6B2D795B"/>
    <w:multiLevelType w:val="hybridMultilevel"/>
    <w:tmpl w:val="F3128F02"/>
    <w:lvl w:ilvl="0" w:tplc="10A2801A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CDF6D55"/>
    <w:multiLevelType w:val="hybridMultilevel"/>
    <w:tmpl w:val="6806309A"/>
    <w:lvl w:ilvl="0" w:tplc="10A2801A">
      <w:numFmt w:val="bullet"/>
      <w:lvlText w:val=""/>
      <w:lvlJc w:val="left"/>
      <w:pPr>
        <w:ind w:left="68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509594">
      <w:numFmt w:val="bullet"/>
      <w:lvlText w:val="•"/>
      <w:lvlJc w:val="left"/>
      <w:pPr>
        <w:ind w:left="1652" w:hanging="286"/>
      </w:pPr>
      <w:rPr>
        <w:rFonts w:hint="default"/>
        <w:lang w:val="ru-RU" w:eastAsia="en-US" w:bidi="ar-SA"/>
      </w:rPr>
    </w:lvl>
    <w:lvl w:ilvl="2" w:tplc="B4D03A2C">
      <w:numFmt w:val="bullet"/>
      <w:lvlText w:val="•"/>
      <w:lvlJc w:val="left"/>
      <w:pPr>
        <w:ind w:left="2625" w:hanging="286"/>
      </w:pPr>
      <w:rPr>
        <w:rFonts w:hint="default"/>
        <w:lang w:val="ru-RU" w:eastAsia="en-US" w:bidi="ar-SA"/>
      </w:rPr>
    </w:lvl>
    <w:lvl w:ilvl="3" w:tplc="1E200096">
      <w:numFmt w:val="bullet"/>
      <w:lvlText w:val="•"/>
      <w:lvlJc w:val="left"/>
      <w:pPr>
        <w:ind w:left="3597" w:hanging="286"/>
      </w:pPr>
      <w:rPr>
        <w:rFonts w:hint="default"/>
        <w:lang w:val="ru-RU" w:eastAsia="en-US" w:bidi="ar-SA"/>
      </w:rPr>
    </w:lvl>
    <w:lvl w:ilvl="4" w:tplc="F788C77C">
      <w:numFmt w:val="bullet"/>
      <w:lvlText w:val="•"/>
      <w:lvlJc w:val="left"/>
      <w:pPr>
        <w:ind w:left="4570" w:hanging="286"/>
      </w:pPr>
      <w:rPr>
        <w:rFonts w:hint="default"/>
        <w:lang w:val="ru-RU" w:eastAsia="en-US" w:bidi="ar-SA"/>
      </w:rPr>
    </w:lvl>
    <w:lvl w:ilvl="5" w:tplc="981843A6">
      <w:numFmt w:val="bullet"/>
      <w:lvlText w:val="•"/>
      <w:lvlJc w:val="left"/>
      <w:pPr>
        <w:ind w:left="5543" w:hanging="286"/>
      </w:pPr>
      <w:rPr>
        <w:rFonts w:hint="default"/>
        <w:lang w:val="ru-RU" w:eastAsia="en-US" w:bidi="ar-SA"/>
      </w:rPr>
    </w:lvl>
    <w:lvl w:ilvl="6" w:tplc="CE669E86">
      <w:numFmt w:val="bullet"/>
      <w:lvlText w:val="•"/>
      <w:lvlJc w:val="left"/>
      <w:pPr>
        <w:ind w:left="6515" w:hanging="286"/>
      </w:pPr>
      <w:rPr>
        <w:rFonts w:hint="default"/>
        <w:lang w:val="ru-RU" w:eastAsia="en-US" w:bidi="ar-SA"/>
      </w:rPr>
    </w:lvl>
    <w:lvl w:ilvl="7" w:tplc="FBFE0CCC">
      <w:numFmt w:val="bullet"/>
      <w:lvlText w:val="•"/>
      <w:lvlJc w:val="left"/>
      <w:pPr>
        <w:ind w:left="7488" w:hanging="286"/>
      </w:pPr>
      <w:rPr>
        <w:rFonts w:hint="default"/>
        <w:lang w:val="ru-RU" w:eastAsia="en-US" w:bidi="ar-SA"/>
      </w:rPr>
    </w:lvl>
    <w:lvl w:ilvl="8" w:tplc="74BA94A6">
      <w:numFmt w:val="bullet"/>
      <w:lvlText w:val="•"/>
      <w:lvlJc w:val="left"/>
      <w:pPr>
        <w:ind w:left="8461" w:hanging="286"/>
      </w:pPr>
      <w:rPr>
        <w:rFonts w:hint="default"/>
        <w:lang w:val="ru-RU" w:eastAsia="en-US" w:bidi="ar-SA"/>
      </w:rPr>
    </w:lvl>
  </w:abstractNum>
  <w:abstractNum w:abstractNumId="37">
    <w:nsid w:val="6D6E5F02"/>
    <w:multiLevelType w:val="multilevel"/>
    <w:tmpl w:val="16B6A7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3891709"/>
    <w:multiLevelType w:val="multilevel"/>
    <w:tmpl w:val="2C481D10"/>
    <w:lvl w:ilvl="0">
      <w:start w:val="1"/>
      <w:numFmt w:val="decimal"/>
      <w:lvlText w:val="%1."/>
      <w:lvlJc w:val="left"/>
      <w:pPr>
        <w:ind w:left="444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4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39">
    <w:nsid w:val="75CF5C88"/>
    <w:multiLevelType w:val="hybridMultilevel"/>
    <w:tmpl w:val="1F1A7D2E"/>
    <w:lvl w:ilvl="0" w:tplc="C9D0EFA2">
      <w:numFmt w:val="decimal"/>
      <w:lvlText w:val="%1"/>
      <w:lvlJc w:val="left"/>
      <w:pPr>
        <w:ind w:left="8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6209CE">
      <w:start w:val="1"/>
      <w:numFmt w:val="decimal"/>
      <w:lvlText w:val="%2."/>
      <w:lvlJc w:val="left"/>
      <w:pPr>
        <w:ind w:left="447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32E9CFA"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3" w:tplc="AC9A33B4">
      <w:numFmt w:val="bullet"/>
      <w:lvlText w:val="•"/>
      <w:lvlJc w:val="left"/>
      <w:pPr>
        <w:ind w:left="5796" w:hanging="240"/>
      </w:pPr>
      <w:rPr>
        <w:rFonts w:hint="default"/>
        <w:lang w:val="ru-RU" w:eastAsia="en-US" w:bidi="ar-SA"/>
      </w:rPr>
    </w:lvl>
    <w:lvl w:ilvl="4" w:tplc="0D945CD0">
      <w:numFmt w:val="bullet"/>
      <w:lvlText w:val="•"/>
      <w:lvlJc w:val="left"/>
      <w:pPr>
        <w:ind w:left="6455" w:hanging="240"/>
      </w:pPr>
      <w:rPr>
        <w:rFonts w:hint="default"/>
        <w:lang w:val="ru-RU" w:eastAsia="en-US" w:bidi="ar-SA"/>
      </w:rPr>
    </w:lvl>
    <w:lvl w:ilvl="5" w:tplc="EAC66564">
      <w:numFmt w:val="bullet"/>
      <w:lvlText w:val="•"/>
      <w:lvlJc w:val="left"/>
      <w:pPr>
        <w:ind w:left="7113" w:hanging="240"/>
      </w:pPr>
      <w:rPr>
        <w:rFonts w:hint="default"/>
        <w:lang w:val="ru-RU" w:eastAsia="en-US" w:bidi="ar-SA"/>
      </w:rPr>
    </w:lvl>
    <w:lvl w:ilvl="6" w:tplc="44CCD3D6">
      <w:numFmt w:val="bullet"/>
      <w:lvlText w:val="•"/>
      <w:lvlJc w:val="left"/>
      <w:pPr>
        <w:ind w:left="7772" w:hanging="240"/>
      </w:pPr>
      <w:rPr>
        <w:rFonts w:hint="default"/>
        <w:lang w:val="ru-RU" w:eastAsia="en-US" w:bidi="ar-SA"/>
      </w:rPr>
    </w:lvl>
    <w:lvl w:ilvl="7" w:tplc="79DA041E">
      <w:numFmt w:val="bullet"/>
      <w:lvlText w:val="•"/>
      <w:lvlJc w:val="left"/>
      <w:pPr>
        <w:ind w:left="8430" w:hanging="240"/>
      </w:pPr>
      <w:rPr>
        <w:rFonts w:hint="default"/>
        <w:lang w:val="ru-RU" w:eastAsia="en-US" w:bidi="ar-SA"/>
      </w:rPr>
    </w:lvl>
    <w:lvl w:ilvl="8" w:tplc="71AE876E">
      <w:numFmt w:val="bullet"/>
      <w:lvlText w:val="•"/>
      <w:lvlJc w:val="left"/>
      <w:pPr>
        <w:ind w:left="9089" w:hanging="240"/>
      </w:pPr>
      <w:rPr>
        <w:rFonts w:hint="default"/>
        <w:lang w:val="ru-RU" w:eastAsia="en-US" w:bidi="ar-SA"/>
      </w:rPr>
    </w:lvl>
  </w:abstractNum>
  <w:abstractNum w:abstractNumId="40">
    <w:nsid w:val="7E56071F"/>
    <w:multiLevelType w:val="multilevel"/>
    <w:tmpl w:val="8250DCA6"/>
    <w:lvl w:ilvl="0">
      <w:start w:val="3"/>
      <w:numFmt w:val="decimal"/>
      <w:lvlText w:val="%1"/>
      <w:lvlJc w:val="left"/>
      <w:pPr>
        <w:ind w:left="181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42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39"/>
  </w:num>
  <w:num w:numId="3">
    <w:abstractNumId w:val="4"/>
  </w:num>
  <w:num w:numId="4">
    <w:abstractNumId w:val="13"/>
  </w:num>
  <w:num w:numId="5">
    <w:abstractNumId w:val="6"/>
  </w:num>
  <w:num w:numId="6">
    <w:abstractNumId w:val="31"/>
  </w:num>
  <w:num w:numId="7">
    <w:abstractNumId w:val="40"/>
  </w:num>
  <w:num w:numId="8">
    <w:abstractNumId w:val="36"/>
  </w:num>
  <w:num w:numId="9">
    <w:abstractNumId w:val="5"/>
  </w:num>
  <w:num w:numId="10">
    <w:abstractNumId w:val="1"/>
  </w:num>
  <w:num w:numId="11">
    <w:abstractNumId w:val="19"/>
  </w:num>
  <w:num w:numId="12">
    <w:abstractNumId w:val="12"/>
  </w:num>
  <w:num w:numId="13">
    <w:abstractNumId w:val="34"/>
  </w:num>
  <w:num w:numId="14">
    <w:abstractNumId w:val="23"/>
  </w:num>
  <w:num w:numId="15">
    <w:abstractNumId w:val="33"/>
  </w:num>
  <w:num w:numId="16">
    <w:abstractNumId w:val="27"/>
  </w:num>
  <w:num w:numId="17">
    <w:abstractNumId w:val="22"/>
  </w:num>
  <w:num w:numId="18">
    <w:abstractNumId w:val="18"/>
  </w:num>
  <w:num w:numId="19">
    <w:abstractNumId w:val="15"/>
  </w:num>
  <w:num w:numId="20">
    <w:abstractNumId w:val="14"/>
  </w:num>
  <w:num w:numId="21">
    <w:abstractNumId w:val="37"/>
  </w:num>
  <w:num w:numId="22">
    <w:abstractNumId w:val="26"/>
  </w:num>
  <w:num w:numId="23">
    <w:abstractNumId w:val="30"/>
  </w:num>
  <w:num w:numId="24">
    <w:abstractNumId w:val="9"/>
  </w:num>
  <w:num w:numId="25">
    <w:abstractNumId w:val="17"/>
  </w:num>
  <w:num w:numId="26">
    <w:abstractNumId w:val="10"/>
  </w:num>
  <w:num w:numId="27">
    <w:abstractNumId w:val="38"/>
  </w:num>
  <w:num w:numId="28">
    <w:abstractNumId w:val="16"/>
  </w:num>
  <w:num w:numId="29">
    <w:abstractNumId w:val="11"/>
  </w:num>
  <w:num w:numId="30">
    <w:abstractNumId w:val="25"/>
  </w:num>
  <w:num w:numId="31">
    <w:abstractNumId w:val="2"/>
  </w:num>
  <w:num w:numId="32">
    <w:abstractNumId w:val="29"/>
  </w:num>
  <w:num w:numId="33">
    <w:abstractNumId w:val="24"/>
  </w:num>
  <w:num w:numId="34">
    <w:abstractNumId w:val="28"/>
  </w:num>
  <w:num w:numId="35">
    <w:abstractNumId w:val="3"/>
  </w:num>
  <w:num w:numId="36">
    <w:abstractNumId w:val="8"/>
  </w:num>
  <w:num w:numId="37">
    <w:abstractNumId w:val="35"/>
  </w:num>
  <w:num w:numId="38">
    <w:abstractNumId w:val="21"/>
  </w:num>
  <w:num w:numId="39">
    <w:abstractNumId w:val="7"/>
  </w:num>
  <w:num w:numId="40">
    <w:abstractNumId w:val="0"/>
  </w:num>
  <w:num w:numId="41">
    <w:abstractNumId w:val="32"/>
  </w:num>
  <w:num w:numId="42">
    <w:abstractNumId w:val="35"/>
  </w:num>
  <w:num w:numId="43">
    <w:abstractNumId w:val="7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/>
    <w:lvlOverride w:ilvl="8"/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/>
    <w:lvlOverride w:ilvl="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AF9"/>
    <w:rsid w:val="00003445"/>
    <w:rsid w:val="00021568"/>
    <w:rsid w:val="00060DC9"/>
    <w:rsid w:val="00125B61"/>
    <w:rsid w:val="00152C46"/>
    <w:rsid w:val="00164D85"/>
    <w:rsid w:val="001904B4"/>
    <w:rsid w:val="00197491"/>
    <w:rsid w:val="001B323C"/>
    <w:rsid w:val="001D213F"/>
    <w:rsid w:val="001D7CE3"/>
    <w:rsid w:val="001E2A05"/>
    <w:rsid w:val="002112DF"/>
    <w:rsid w:val="00234614"/>
    <w:rsid w:val="0023525E"/>
    <w:rsid w:val="0026597A"/>
    <w:rsid w:val="00271419"/>
    <w:rsid w:val="002735EF"/>
    <w:rsid w:val="0028700B"/>
    <w:rsid w:val="002C5C4D"/>
    <w:rsid w:val="002D0863"/>
    <w:rsid w:val="002E2873"/>
    <w:rsid w:val="002F073B"/>
    <w:rsid w:val="00304AE5"/>
    <w:rsid w:val="0031617D"/>
    <w:rsid w:val="0038429E"/>
    <w:rsid w:val="00391318"/>
    <w:rsid w:val="003A16B2"/>
    <w:rsid w:val="003C0256"/>
    <w:rsid w:val="003C243A"/>
    <w:rsid w:val="003D2FE2"/>
    <w:rsid w:val="003F0C90"/>
    <w:rsid w:val="0042052C"/>
    <w:rsid w:val="00425EF5"/>
    <w:rsid w:val="004B2ED5"/>
    <w:rsid w:val="004B6B7B"/>
    <w:rsid w:val="004C3B5E"/>
    <w:rsid w:val="004E466B"/>
    <w:rsid w:val="00500703"/>
    <w:rsid w:val="00563AE8"/>
    <w:rsid w:val="0058194D"/>
    <w:rsid w:val="005A65DB"/>
    <w:rsid w:val="005B3C87"/>
    <w:rsid w:val="005C770E"/>
    <w:rsid w:val="005D397F"/>
    <w:rsid w:val="005E2D11"/>
    <w:rsid w:val="00622063"/>
    <w:rsid w:val="0062275E"/>
    <w:rsid w:val="00633615"/>
    <w:rsid w:val="006537FB"/>
    <w:rsid w:val="00660491"/>
    <w:rsid w:val="00664538"/>
    <w:rsid w:val="00670BD0"/>
    <w:rsid w:val="006978AB"/>
    <w:rsid w:val="00697AF9"/>
    <w:rsid w:val="006C6832"/>
    <w:rsid w:val="0073547D"/>
    <w:rsid w:val="00764ECA"/>
    <w:rsid w:val="007E1EF9"/>
    <w:rsid w:val="0085431B"/>
    <w:rsid w:val="00870083"/>
    <w:rsid w:val="00880123"/>
    <w:rsid w:val="00891CB6"/>
    <w:rsid w:val="008B04B4"/>
    <w:rsid w:val="008D401F"/>
    <w:rsid w:val="008E3202"/>
    <w:rsid w:val="008E4A1C"/>
    <w:rsid w:val="009157C5"/>
    <w:rsid w:val="00952864"/>
    <w:rsid w:val="009629E9"/>
    <w:rsid w:val="009A2DD2"/>
    <w:rsid w:val="009B444B"/>
    <w:rsid w:val="009D1AF3"/>
    <w:rsid w:val="009F2F37"/>
    <w:rsid w:val="00A125F9"/>
    <w:rsid w:val="00A345D7"/>
    <w:rsid w:val="00A51B1C"/>
    <w:rsid w:val="00A62711"/>
    <w:rsid w:val="00A973B0"/>
    <w:rsid w:val="00AE563F"/>
    <w:rsid w:val="00AE6A54"/>
    <w:rsid w:val="00AF794B"/>
    <w:rsid w:val="00B054ED"/>
    <w:rsid w:val="00B24B06"/>
    <w:rsid w:val="00B30765"/>
    <w:rsid w:val="00B40BE8"/>
    <w:rsid w:val="00B83423"/>
    <w:rsid w:val="00B912CE"/>
    <w:rsid w:val="00BA1D7E"/>
    <w:rsid w:val="00BA3032"/>
    <w:rsid w:val="00BF2443"/>
    <w:rsid w:val="00C402B3"/>
    <w:rsid w:val="00C53F60"/>
    <w:rsid w:val="00C634C8"/>
    <w:rsid w:val="00C754A4"/>
    <w:rsid w:val="00C76588"/>
    <w:rsid w:val="00CA447A"/>
    <w:rsid w:val="00CC7F23"/>
    <w:rsid w:val="00CD2035"/>
    <w:rsid w:val="00CD25BD"/>
    <w:rsid w:val="00CE1557"/>
    <w:rsid w:val="00CE7C8E"/>
    <w:rsid w:val="00D15E63"/>
    <w:rsid w:val="00D16F66"/>
    <w:rsid w:val="00D31330"/>
    <w:rsid w:val="00D535AE"/>
    <w:rsid w:val="00D64B71"/>
    <w:rsid w:val="00E031B8"/>
    <w:rsid w:val="00E165F1"/>
    <w:rsid w:val="00E22A4C"/>
    <w:rsid w:val="00E30863"/>
    <w:rsid w:val="00E865E0"/>
    <w:rsid w:val="00E964DB"/>
    <w:rsid w:val="00EF3255"/>
    <w:rsid w:val="00F04D31"/>
    <w:rsid w:val="00F1002F"/>
    <w:rsid w:val="00F22FCA"/>
    <w:rsid w:val="00F26170"/>
    <w:rsid w:val="00F32362"/>
    <w:rsid w:val="00F3792E"/>
    <w:rsid w:val="00F445FD"/>
    <w:rsid w:val="00F519F6"/>
    <w:rsid w:val="00F62125"/>
    <w:rsid w:val="00F67747"/>
    <w:rsid w:val="00F96F80"/>
    <w:rsid w:val="00FB0F52"/>
    <w:rsid w:val="00FC096E"/>
    <w:rsid w:val="00FC2609"/>
    <w:rsid w:val="00FC360B"/>
    <w:rsid w:val="00FE0D30"/>
    <w:rsid w:val="00FE6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7A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97AF9"/>
    <w:pPr>
      <w:spacing w:before="1"/>
      <w:ind w:left="782" w:right="473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697AF9"/>
    <w:pPr>
      <w:spacing w:line="274" w:lineRule="exact"/>
      <w:ind w:left="78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97AF9"/>
    <w:rPr>
      <w:rFonts w:ascii="Cambria" w:eastAsia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97AF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97A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97AF9"/>
    <w:pPr>
      <w:ind w:left="68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97AF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697AF9"/>
    <w:pPr>
      <w:ind w:left="782" w:right="472"/>
      <w:jc w:val="center"/>
    </w:pPr>
    <w:rPr>
      <w:rFonts w:ascii="Cambria" w:eastAsia="Cambria" w:hAnsi="Cambria" w:cs="Cambria"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697AF9"/>
    <w:rPr>
      <w:rFonts w:ascii="Cambria" w:eastAsia="Cambria" w:hAnsi="Cambria" w:cs="Cambria"/>
      <w:sz w:val="44"/>
      <w:szCs w:val="44"/>
    </w:rPr>
  </w:style>
  <w:style w:type="paragraph" w:styleId="a7">
    <w:name w:val="List Paragraph"/>
    <w:basedOn w:val="a"/>
    <w:uiPriority w:val="1"/>
    <w:qFormat/>
    <w:rsid w:val="00697AF9"/>
    <w:pPr>
      <w:ind w:left="6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97AF9"/>
  </w:style>
  <w:style w:type="paragraph" w:customStyle="1" w:styleId="c1">
    <w:name w:val="c1"/>
    <w:basedOn w:val="a"/>
    <w:rsid w:val="009D1A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9D1AF3"/>
  </w:style>
  <w:style w:type="character" w:customStyle="1" w:styleId="c16">
    <w:name w:val="c16"/>
    <w:basedOn w:val="a0"/>
    <w:rsid w:val="009D1AF3"/>
  </w:style>
  <w:style w:type="table" w:styleId="a8">
    <w:name w:val="Table Grid"/>
    <w:basedOn w:val="a1"/>
    <w:uiPriority w:val="39"/>
    <w:rsid w:val="005A6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537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7FB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537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537FB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6537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537FB"/>
    <w:rPr>
      <w:rFonts w:ascii="Times New Roman" w:eastAsia="Times New Roman" w:hAnsi="Times New Roman" w:cs="Times New Roman"/>
    </w:rPr>
  </w:style>
  <w:style w:type="character" w:styleId="af">
    <w:name w:val="Hyperlink"/>
    <w:basedOn w:val="a0"/>
    <w:uiPriority w:val="99"/>
    <w:unhideWhenUsed/>
    <w:rsid w:val="00FC360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B9E7-27E6-4836-AA69-E3D1494B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3630</Words>
  <Characters>20692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imc-1</cp:lastModifiedBy>
  <cp:revision>2</cp:revision>
  <cp:lastPrinted>2023-08-16T07:06:00Z</cp:lastPrinted>
  <dcterms:created xsi:type="dcterms:W3CDTF">2023-09-06T05:15:00Z</dcterms:created>
  <dcterms:modified xsi:type="dcterms:W3CDTF">2023-09-06T05:15:00Z</dcterms:modified>
</cp:coreProperties>
</file>