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19" w:rsidRDefault="00681919" w:rsidP="00681919">
      <w:pPr>
        <w:shd w:val="clear" w:color="auto" w:fill="FFFFFF"/>
        <w:tabs>
          <w:tab w:val="left" w:pos="142"/>
          <w:tab w:val="left" w:pos="426"/>
        </w:tabs>
        <w:ind w:left="1985"/>
        <w:jc w:val="center"/>
        <w:rPr>
          <w:b/>
          <w:bCs/>
          <w:spacing w:val="-7"/>
          <w:sz w:val="28"/>
          <w:szCs w:val="28"/>
        </w:rPr>
      </w:pPr>
      <w:r w:rsidRPr="00681919">
        <w:rPr>
          <w:b/>
          <w:bCs/>
          <w:spacing w:val="-7"/>
          <w:sz w:val="28"/>
          <w:szCs w:val="28"/>
        </w:rPr>
        <w:t>Тема: ЧЕЛОВЕК</w:t>
      </w: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</w:tabs>
        <w:jc w:val="center"/>
        <w:rPr>
          <w:sz w:val="28"/>
          <w:szCs w:val="28"/>
        </w:rPr>
      </w:pPr>
    </w:p>
    <w:p w:rsidR="00681919" w:rsidRPr="00681919" w:rsidRDefault="00681919" w:rsidP="00681919">
      <w:pPr>
        <w:framePr w:h="3758" w:hSpace="38" w:wrap="auto" w:vAnchor="text" w:hAnchor="text" w:x="5694" w:y="78"/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681919">
        <w:rPr>
          <w:noProof/>
          <w:sz w:val="28"/>
          <w:szCs w:val="28"/>
        </w:rPr>
        <w:drawing>
          <wp:inline distT="0" distB="0" distL="0" distR="0">
            <wp:extent cx="2362200" cy="2387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2F1F7"/>
                        </a:clrFrom>
                        <a:clrTo>
                          <a:srgbClr val="F2F1F7">
                            <a:alpha val="0"/>
                          </a:srgbClr>
                        </a:clrTo>
                      </a:clrChange>
                      <a:lum bright="10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919" w:rsidRPr="00681919" w:rsidRDefault="00681919" w:rsidP="00681919">
      <w:pPr>
        <w:numPr>
          <w:ilvl w:val="0"/>
          <w:numId w:val="1"/>
        </w:numPr>
        <w:shd w:val="clear" w:color="auto" w:fill="FFFFFF"/>
        <w:tabs>
          <w:tab w:val="left" w:pos="142"/>
          <w:tab w:val="left" w:pos="254"/>
          <w:tab w:val="left" w:pos="426"/>
        </w:tabs>
        <w:spacing w:before="197" w:line="288" w:lineRule="exact"/>
        <w:ind w:right="922"/>
        <w:jc w:val="both"/>
        <w:rPr>
          <w:spacing w:val="-23"/>
          <w:sz w:val="28"/>
          <w:szCs w:val="28"/>
        </w:rPr>
      </w:pPr>
      <w:r w:rsidRPr="00681919">
        <w:rPr>
          <w:sz w:val="28"/>
          <w:szCs w:val="28"/>
        </w:rPr>
        <w:t>Рассмотреть вместе с ребенком картинку. По</w:t>
      </w:r>
      <w:r w:rsidRPr="00681919">
        <w:rPr>
          <w:spacing w:val="-2"/>
          <w:sz w:val="28"/>
          <w:szCs w:val="28"/>
        </w:rPr>
        <w:t>казать и назвать части лица и тела сначала на</w:t>
      </w:r>
      <w:r>
        <w:rPr>
          <w:spacing w:val="-2"/>
          <w:sz w:val="28"/>
          <w:szCs w:val="28"/>
        </w:rPr>
        <w:t xml:space="preserve"> </w:t>
      </w:r>
      <w:r w:rsidRPr="00681919">
        <w:rPr>
          <w:sz w:val="28"/>
          <w:szCs w:val="28"/>
        </w:rPr>
        <w:t>себе, а затем на кукле.</w:t>
      </w:r>
    </w:p>
    <w:p w:rsidR="00681919" w:rsidRPr="00681919" w:rsidRDefault="00681919" w:rsidP="00681919">
      <w:pPr>
        <w:numPr>
          <w:ilvl w:val="0"/>
          <w:numId w:val="1"/>
        </w:numPr>
        <w:shd w:val="clear" w:color="auto" w:fill="FFFFFF"/>
        <w:tabs>
          <w:tab w:val="left" w:pos="142"/>
          <w:tab w:val="left" w:pos="254"/>
          <w:tab w:val="left" w:pos="426"/>
        </w:tabs>
        <w:spacing w:before="115" w:line="288" w:lineRule="exact"/>
        <w:ind w:right="922"/>
        <w:jc w:val="both"/>
        <w:rPr>
          <w:spacing w:val="-14"/>
          <w:sz w:val="28"/>
          <w:szCs w:val="28"/>
        </w:rPr>
      </w:pPr>
      <w:proofErr w:type="gramStart"/>
      <w:r w:rsidRPr="00681919">
        <w:rPr>
          <w:spacing w:val="2"/>
          <w:sz w:val="28"/>
          <w:szCs w:val="28"/>
        </w:rPr>
        <w:t>Скажи, сколько у тебя ушей, глаз, языков, но</w:t>
      </w:r>
      <w:r w:rsidRPr="00681919">
        <w:rPr>
          <w:spacing w:val="10"/>
          <w:sz w:val="28"/>
          <w:szCs w:val="28"/>
        </w:rPr>
        <w:t>сов, щек, ног, рук, животов.</w:t>
      </w:r>
      <w:proofErr w:type="gramEnd"/>
      <w:r w:rsidRPr="00681919">
        <w:rPr>
          <w:spacing w:val="10"/>
          <w:sz w:val="28"/>
          <w:szCs w:val="28"/>
        </w:rPr>
        <w:t xml:space="preserve"> Покажи левую </w:t>
      </w:r>
      <w:r w:rsidRPr="00681919">
        <w:rPr>
          <w:spacing w:val="-4"/>
          <w:sz w:val="28"/>
          <w:szCs w:val="28"/>
        </w:rPr>
        <w:t>руку, правую руку (левый глаз, правое ухо, пра</w:t>
      </w:r>
      <w:r w:rsidRPr="00681919">
        <w:rPr>
          <w:spacing w:val="1"/>
          <w:sz w:val="28"/>
          <w:szCs w:val="28"/>
        </w:rPr>
        <w:t>вую ногу и т.п.).</w:t>
      </w: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</w:tabs>
        <w:spacing w:before="1234"/>
        <w:jc w:val="both"/>
        <w:rPr>
          <w:sz w:val="28"/>
          <w:szCs w:val="28"/>
        </w:rPr>
      </w:pPr>
      <w:r w:rsidRPr="00681919">
        <w:rPr>
          <w:b/>
          <w:spacing w:val="1"/>
          <w:sz w:val="28"/>
          <w:szCs w:val="28"/>
        </w:rPr>
        <w:t>3.</w:t>
      </w:r>
      <w:r w:rsidRPr="00681919">
        <w:rPr>
          <w:spacing w:val="1"/>
          <w:sz w:val="28"/>
          <w:szCs w:val="28"/>
        </w:rPr>
        <w:t xml:space="preserve"> Рассмотри героев сказки. Как их зовут?</w:t>
      </w: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</w:tabs>
        <w:spacing w:before="1234"/>
        <w:jc w:val="both"/>
        <w:rPr>
          <w:sz w:val="28"/>
          <w:szCs w:val="28"/>
        </w:rPr>
        <w:sectPr w:rsidR="00681919" w:rsidRPr="00681919">
          <w:pgSz w:w="11909" w:h="16834"/>
          <w:pgMar w:top="1440" w:right="4395" w:bottom="720" w:left="1467" w:header="720" w:footer="720" w:gutter="0"/>
          <w:cols w:space="60"/>
          <w:noEndnote/>
        </w:sectPr>
      </w:pPr>
    </w:p>
    <w:p w:rsidR="00681919" w:rsidRPr="00681919" w:rsidRDefault="00681919" w:rsidP="00681919">
      <w:pPr>
        <w:tabs>
          <w:tab w:val="left" w:pos="142"/>
          <w:tab w:val="left" w:pos="426"/>
        </w:tabs>
        <w:spacing w:before="163"/>
        <w:ind w:right="-3734"/>
        <w:jc w:val="both"/>
        <w:rPr>
          <w:sz w:val="28"/>
          <w:szCs w:val="28"/>
        </w:rPr>
      </w:pPr>
      <w:r w:rsidRPr="00681919">
        <w:rPr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22918</wp:posOffset>
            </wp:positionH>
            <wp:positionV relativeFrom="paragraph">
              <wp:posOffset>108016</wp:posOffset>
            </wp:positionV>
            <wp:extent cx="6120493" cy="219693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1E0E5"/>
                        </a:clrFrom>
                        <a:clrTo>
                          <a:srgbClr val="E1E0E5">
                            <a:alpha val="0"/>
                          </a:srgbClr>
                        </a:clrTo>
                      </a:clrChange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493" cy="219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</w:tabs>
        <w:spacing w:before="182"/>
        <w:jc w:val="both"/>
        <w:rPr>
          <w:spacing w:val="-14"/>
          <w:sz w:val="28"/>
          <w:szCs w:val="28"/>
        </w:rPr>
      </w:pP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</w:tabs>
        <w:spacing w:before="182"/>
        <w:jc w:val="both"/>
        <w:rPr>
          <w:spacing w:val="-14"/>
          <w:sz w:val="28"/>
          <w:szCs w:val="28"/>
        </w:rPr>
      </w:pP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</w:tabs>
        <w:spacing w:before="182"/>
        <w:jc w:val="both"/>
        <w:rPr>
          <w:spacing w:val="-14"/>
          <w:sz w:val="28"/>
          <w:szCs w:val="28"/>
        </w:rPr>
      </w:pP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</w:tabs>
        <w:spacing w:before="182"/>
        <w:jc w:val="both"/>
        <w:rPr>
          <w:spacing w:val="-14"/>
          <w:sz w:val="28"/>
          <w:szCs w:val="28"/>
        </w:rPr>
      </w:pP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</w:tabs>
        <w:spacing w:before="182"/>
        <w:jc w:val="both"/>
        <w:rPr>
          <w:spacing w:val="-14"/>
          <w:sz w:val="28"/>
          <w:szCs w:val="28"/>
        </w:rPr>
      </w:pP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</w:tabs>
        <w:spacing w:before="182"/>
        <w:jc w:val="both"/>
        <w:rPr>
          <w:spacing w:val="-14"/>
          <w:sz w:val="28"/>
          <w:szCs w:val="28"/>
        </w:rPr>
      </w:pP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</w:tabs>
        <w:spacing w:before="182"/>
        <w:jc w:val="both"/>
        <w:rPr>
          <w:spacing w:val="-14"/>
          <w:sz w:val="28"/>
          <w:szCs w:val="28"/>
        </w:rPr>
      </w:pP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</w:tabs>
        <w:spacing w:before="182"/>
        <w:jc w:val="both"/>
        <w:rPr>
          <w:spacing w:val="-14"/>
          <w:sz w:val="28"/>
          <w:szCs w:val="28"/>
        </w:rPr>
      </w:pP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</w:tabs>
        <w:spacing w:before="182"/>
        <w:jc w:val="both"/>
        <w:rPr>
          <w:sz w:val="28"/>
          <w:szCs w:val="28"/>
        </w:rPr>
      </w:pPr>
      <w:r w:rsidRPr="00681919">
        <w:rPr>
          <w:b/>
          <w:spacing w:val="-14"/>
          <w:sz w:val="28"/>
          <w:szCs w:val="28"/>
        </w:rPr>
        <w:t>4.</w:t>
      </w:r>
      <w:r w:rsidRPr="00681919">
        <w:rPr>
          <w:sz w:val="28"/>
          <w:szCs w:val="28"/>
        </w:rPr>
        <w:tab/>
      </w:r>
      <w:r w:rsidRPr="00681919">
        <w:rPr>
          <w:b/>
          <w:bCs/>
          <w:spacing w:val="6"/>
          <w:sz w:val="28"/>
          <w:szCs w:val="28"/>
        </w:rPr>
        <w:t>Упражнение «Скажи наоборот»:</w:t>
      </w:r>
    </w:p>
    <w:p w:rsidR="00681919" w:rsidRPr="00681919" w:rsidRDefault="00681919" w:rsidP="00681919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470"/>
        </w:tabs>
        <w:spacing w:before="67" w:line="346" w:lineRule="exact"/>
        <w:jc w:val="both"/>
        <w:rPr>
          <w:sz w:val="28"/>
          <w:szCs w:val="28"/>
        </w:rPr>
      </w:pPr>
      <w:r w:rsidRPr="00681919">
        <w:rPr>
          <w:spacing w:val="1"/>
          <w:sz w:val="28"/>
          <w:szCs w:val="28"/>
        </w:rPr>
        <w:t>У Пьеро лицо грустное, а у Буратино...</w:t>
      </w:r>
    </w:p>
    <w:p w:rsidR="00681919" w:rsidRPr="00681919" w:rsidRDefault="00681919" w:rsidP="00681919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470"/>
        </w:tabs>
        <w:spacing w:line="346" w:lineRule="exact"/>
        <w:jc w:val="both"/>
        <w:rPr>
          <w:sz w:val="28"/>
          <w:szCs w:val="28"/>
        </w:rPr>
      </w:pPr>
      <w:r w:rsidRPr="00681919">
        <w:rPr>
          <w:spacing w:val="-1"/>
          <w:sz w:val="28"/>
          <w:szCs w:val="28"/>
        </w:rPr>
        <w:t xml:space="preserve">У </w:t>
      </w:r>
      <w:proofErr w:type="spellStart"/>
      <w:r w:rsidRPr="00681919">
        <w:rPr>
          <w:spacing w:val="-1"/>
          <w:sz w:val="28"/>
          <w:szCs w:val="28"/>
        </w:rPr>
        <w:t>Мальвины</w:t>
      </w:r>
      <w:proofErr w:type="spellEnd"/>
      <w:r w:rsidRPr="00681919">
        <w:rPr>
          <w:spacing w:val="-1"/>
          <w:sz w:val="28"/>
          <w:szCs w:val="28"/>
        </w:rPr>
        <w:t xml:space="preserve"> волосы светлые, а у Карабаса </w:t>
      </w:r>
      <w:proofErr w:type="spellStart"/>
      <w:r w:rsidRPr="00681919">
        <w:rPr>
          <w:spacing w:val="-1"/>
          <w:sz w:val="28"/>
          <w:szCs w:val="28"/>
        </w:rPr>
        <w:t>Барабаса</w:t>
      </w:r>
      <w:proofErr w:type="spellEnd"/>
      <w:r w:rsidRPr="00681919">
        <w:rPr>
          <w:spacing w:val="-1"/>
          <w:sz w:val="28"/>
          <w:szCs w:val="28"/>
        </w:rPr>
        <w:t>...</w:t>
      </w:r>
    </w:p>
    <w:p w:rsidR="00681919" w:rsidRPr="00681919" w:rsidRDefault="00681919" w:rsidP="00681919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470"/>
        </w:tabs>
        <w:spacing w:line="346" w:lineRule="exact"/>
        <w:jc w:val="both"/>
        <w:rPr>
          <w:sz w:val="28"/>
          <w:szCs w:val="28"/>
        </w:rPr>
      </w:pPr>
      <w:r w:rsidRPr="00681919">
        <w:rPr>
          <w:sz w:val="28"/>
          <w:szCs w:val="28"/>
        </w:rPr>
        <w:t xml:space="preserve">У Карабаса </w:t>
      </w:r>
      <w:proofErr w:type="spellStart"/>
      <w:r w:rsidRPr="00681919">
        <w:rPr>
          <w:sz w:val="28"/>
          <w:szCs w:val="28"/>
        </w:rPr>
        <w:t>Барабаса</w:t>
      </w:r>
      <w:proofErr w:type="spellEnd"/>
      <w:r w:rsidRPr="00681919">
        <w:rPr>
          <w:sz w:val="28"/>
          <w:szCs w:val="28"/>
        </w:rPr>
        <w:t xml:space="preserve"> волосы длинные, а у Пьеро...</w:t>
      </w:r>
    </w:p>
    <w:p w:rsidR="00681919" w:rsidRPr="00681919" w:rsidRDefault="00681919" w:rsidP="00681919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470"/>
        </w:tabs>
        <w:spacing w:line="346" w:lineRule="exact"/>
        <w:jc w:val="both"/>
        <w:rPr>
          <w:sz w:val="28"/>
          <w:szCs w:val="28"/>
        </w:rPr>
      </w:pPr>
      <w:r w:rsidRPr="00681919">
        <w:rPr>
          <w:sz w:val="28"/>
          <w:szCs w:val="28"/>
        </w:rPr>
        <w:t xml:space="preserve">У </w:t>
      </w:r>
      <w:proofErr w:type="spellStart"/>
      <w:r w:rsidRPr="00681919">
        <w:rPr>
          <w:sz w:val="28"/>
          <w:szCs w:val="28"/>
        </w:rPr>
        <w:t>Мальвины</w:t>
      </w:r>
      <w:proofErr w:type="spellEnd"/>
      <w:r w:rsidRPr="00681919">
        <w:rPr>
          <w:sz w:val="28"/>
          <w:szCs w:val="28"/>
        </w:rPr>
        <w:t xml:space="preserve"> волосы кудрявые, а у Пьеро...</w:t>
      </w:r>
    </w:p>
    <w:p w:rsidR="00681919" w:rsidRPr="00681919" w:rsidRDefault="00681919" w:rsidP="00681919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470"/>
        </w:tabs>
        <w:spacing w:line="346" w:lineRule="exact"/>
        <w:jc w:val="both"/>
        <w:rPr>
          <w:sz w:val="28"/>
          <w:szCs w:val="28"/>
        </w:rPr>
      </w:pPr>
      <w:r w:rsidRPr="00681919">
        <w:rPr>
          <w:spacing w:val="1"/>
          <w:sz w:val="28"/>
          <w:szCs w:val="28"/>
        </w:rPr>
        <w:t xml:space="preserve">У Буратино глаза добрые, а у Карабаса </w:t>
      </w:r>
      <w:proofErr w:type="spellStart"/>
      <w:r w:rsidRPr="00681919">
        <w:rPr>
          <w:spacing w:val="1"/>
          <w:sz w:val="28"/>
          <w:szCs w:val="28"/>
        </w:rPr>
        <w:t>Барабаса</w:t>
      </w:r>
      <w:proofErr w:type="spellEnd"/>
      <w:r w:rsidRPr="00681919">
        <w:rPr>
          <w:spacing w:val="1"/>
          <w:sz w:val="28"/>
          <w:szCs w:val="28"/>
        </w:rPr>
        <w:t>...</w:t>
      </w:r>
    </w:p>
    <w:p w:rsidR="00681919" w:rsidRPr="00681919" w:rsidRDefault="00681919" w:rsidP="00681919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470"/>
        </w:tabs>
        <w:spacing w:line="346" w:lineRule="exact"/>
        <w:jc w:val="both"/>
        <w:rPr>
          <w:sz w:val="28"/>
          <w:szCs w:val="28"/>
        </w:rPr>
      </w:pPr>
      <w:r w:rsidRPr="00681919">
        <w:rPr>
          <w:sz w:val="28"/>
          <w:szCs w:val="28"/>
        </w:rPr>
        <w:t xml:space="preserve">У Буратино нос длинный, а у </w:t>
      </w:r>
      <w:proofErr w:type="spellStart"/>
      <w:r w:rsidRPr="00681919">
        <w:rPr>
          <w:sz w:val="28"/>
          <w:szCs w:val="28"/>
        </w:rPr>
        <w:t>Мальвины</w:t>
      </w:r>
      <w:proofErr w:type="spellEnd"/>
      <w:r w:rsidRPr="00681919">
        <w:rPr>
          <w:sz w:val="28"/>
          <w:szCs w:val="28"/>
        </w:rPr>
        <w:t>...</w:t>
      </w: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</w:tabs>
        <w:spacing w:line="346" w:lineRule="exact"/>
        <w:jc w:val="both"/>
        <w:rPr>
          <w:sz w:val="28"/>
          <w:szCs w:val="28"/>
        </w:rPr>
      </w:pPr>
      <w:r w:rsidRPr="00681919">
        <w:rPr>
          <w:b/>
          <w:spacing w:val="-14"/>
          <w:sz w:val="28"/>
          <w:szCs w:val="28"/>
        </w:rPr>
        <w:t>5.</w:t>
      </w:r>
      <w:r w:rsidRPr="00681919">
        <w:rPr>
          <w:sz w:val="28"/>
          <w:szCs w:val="28"/>
        </w:rPr>
        <w:tab/>
      </w:r>
      <w:r w:rsidRPr="00681919">
        <w:rPr>
          <w:b/>
          <w:bCs/>
          <w:spacing w:val="4"/>
          <w:sz w:val="28"/>
          <w:szCs w:val="28"/>
        </w:rPr>
        <w:t xml:space="preserve">Упражнение «Скажи одним словом»: </w:t>
      </w:r>
      <w:r w:rsidRPr="00681919">
        <w:rPr>
          <w:spacing w:val="4"/>
          <w:sz w:val="28"/>
          <w:szCs w:val="28"/>
        </w:rPr>
        <w:t>Закончи предложения.</w:t>
      </w:r>
    </w:p>
    <w:p w:rsidR="00681919" w:rsidRPr="00681919" w:rsidRDefault="00681919" w:rsidP="00681919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470"/>
        </w:tabs>
        <w:spacing w:before="62" w:line="341" w:lineRule="exact"/>
        <w:jc w:val="both"/>
        <w:rPr>
          <w:sz w:val="28"/>
          <w:szCs w:val="28"/>
        </w:rPr>
      </w:pPr>
      <w:r w:rsidRPr="00681919">
        <w:rPr>
          <w:spacing w:val="-1"/>
          <w:sz w:val="28"/>
          <w:szCs w:val="28"/>
        </w:rPr>
        <w:t xml:space="preserve">У </w:t>
      </w:r>
      <w:proofErr w:type="spellStart"/>
      <w:r w:rsidRPr="00681919">
        <w:rPr>
          <w:spacing w:val="-1"/>
          <w:sz w:val="28"/>
          <w:szCs w:val="28"/>
        </w:rPr>
        <w:t>Мальвины</w:t>
      </w:r>
      <w:proofErr w:type="spellEnd"/>
      <w:r w:rsidRPr="00681919">
        <w:rPr>
          <w:spacing w:val="-1"/>
          <w:sz w:val="28"/>
          <w:szCs w:val="28"/>
        </w:rPr>
        <w:t xml:space="preserve"> </w:t>
      </w:r>
      <w:proofErr w:type="spellStart"/>
      <w:r w:rsidRPr="00681919">
        <w:rPr>
          <w:spacing w:val="-1"/>
          <w:sz w:val="28"/>
          <w:szCs w:val="28"/>
        </w:rPr>
        <w:t>голубые</w:t>
      </w:r>
      <w:proofErr w:type="spellEnd"/>
      <w:r w:rsidRPr="00681919">
        <w:rPr>
          <w:spacing w:val="-1"/>
          <w:sz w:val="28"/>
          <w:szCs w:val="28"/>
        </w:rPr>
        <w:t xml:space="preserve"> глаза, поэтому ее называют </w:t>
      </w:r>
      <w:proofErr w:type="gramStart"/>
      <w:r w:rsidRPr="00681919">
        <w:rPr>
          <w:i/>
          <w:iCs/>
          <w:spacing w:val="-1"/>
          <w:sz w:val="28"/>
          <w:szCs w:val="28"/>
        </w:rPr>
        <w:t>голубоглазая</w:t>
      </w:r>
      <w:proofErr w:type="gramEnd"/>
      <w:r w:rsidRPr="00681919">
        <w:rPr>
          <w:i/>
          <w:iCs/>
          <w:spacing w:val="-1"/>
          <w:sz w:val="28"/>
          <w:szCs w:val="28"/>
        </w:rPr>
        <w:t>.</w:t>
      </w:r>
    </w:p>
    <w:p w:rsidR="00681919" w:rsidRPr="00681919" w:rsidRDefault="00681919" w:rsidP="00681919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470"/>
        </w:tabs>
        <w:spacing w:line="341" w:lineRule="exact"/>
        <w:jc w:val="both"/>
        <w:rPr>
          <w:sz w:val="28"/>
          <w:szCs w:val="28"/>
        </w:rPr>
      </w:pPr>
      <w:r w:rsidRPr="00681919">
        <w:rPr>
          <w:spacing w:val="2"/>
          <w:sz w:val="28"/>
          <w:szCs w:val="28"/>
        </w:rPr>
        <w:t>У Пьеро зеленые глаза, поэтому его называют ....</w:t>
      </w:r>
    </w:p>
    <w:p w:rsidR="00681919" w:rsidRPr="00681919" w:rsidRDefault="00681919" w:rsidP="00681919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470"/>
        </w:tabs>
        <w:spacing w:line="341" w:lineRule="exact"/>
        <w:jc w:val="both"/>
        <w:rPr>
          <w:sz w:val="28"/>
          <w:szCs w:val="28"/>
        </w:rPr>
      </w:pPr>
      <w:r w:rsidRPr="00681919">
        <w:rPr>
          <w:spacing w:val="1"/>
          <w:sz w:val="28"/>
          <w:szCs w:val="28"/>
        </w:rPr>
        <w:t xml:space="preserve">У Карабаса </w:t>
      </w:r>
      <w:proofErr w:type="spellStart"/>
      <w:r w:rsidRPr="00681919">
        <w:rPr>
          <w:spacing w:val="1"/>
          <w:sz w:val="28"/>
          <w:szCs w:val="28"/>
        </w:rPr>
        <w:t>Барабаса</w:t>
      </w:r>
      <w:proofErr w:type="spellEnd"/>
      <w:r w:rsidRPr="00681919">
        <w:rPr>
          <w:spacing w:val="1"/>
          <w:sz w:val="28"/>
          <w:szCs w:val="28"/>
        </w:rPr>
        <w:t xml:space="preserve"> черные глаза, поэтому его называют</w:t>
      </w:r>
      <w:proofErr w:type="gramStart"/>
      <w:r w:rsidRPr="00681919">
        <w:rPr>
          <w:spacing w:val="1"/>
          <w:sz w:val="28"/>
          <w:szCs w:val="28"/>
        </w:rPr>
        <w:t xml:space="preserve"> .</w:t>
      </w:r>
      <w:proofErr w:type="gramEnd"/>
      <w:r w:rsidRPr="00681919">
        <w:rPr>
          <w:spacing w:val="1"/>
          <w:sz w:val="28"/>
          <w:szCs w:val="28"/>
        </w:rPr>
        <w:t>.. .</w:t>
      </w:r>
    </w:p>
    <w:p w:rsidR="00681919" w:rsidRPr="00681919" w:rsidRDefault="00681919" w:rsidP="00681919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470"/>
        </w:tabs>
        <w:spacing w:line="341" w:lineRule="exact"/>
        <w:jc w:val="both"/>
        <w:rPr>
          <w:sz w:val="28"/>
          <w:szCs w:val="28"/>
        </w:rPr>
        <w:sectPr w:rsidR="00681919" w:rsidRPr="00681919" w:rsidSect="00681919">
          <w:type w:val="continuous"/>
          <w:pgSz w:w="11909" w:h="16834"/>
          <w:pgMar w:top="1440" w:right="710" w:bottom="720" w:left="1303" w:header="720" w:footer="720" w:gutter="0"/>
          <w:cols w:space="60"/>
          <w:noEndnote/>
        </w:sectPr>
      </w:pP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293"/>
          <w:tab w:val="left" w:pos="426"/>
        </w:tabs>
        <w:spacing w:line="283" w:lineRule="exact"/>
        <w:jc w:val="both"/>
        <w:rPr>
          <w:sz w:val="28"/>
          <w:szCs w:val="28"/>
        </w:rPr>
      </w:pPr>
      <w:r w:rsidRPr="00681919">
        <w:rPr>
          <w:b/>
          <w:spacing w:val="-15"/>
          <w:sz w:val="28"/>
          <w:szCs w:val="28"/>
        </w:rPr>
        <w:lastRenderedPageBreak/>
        <w:t>6.</w:t>
      </w:r>
      <w:r w:rsidRPr="00681919">
        <w:rPr>
          <w:b/>
          <w:sz w:val="28"/>
          <w:szCs w:val="28"/>
        </w:rPr>
        <w:tab/>
      </w:r>
      <w:r w:rsidRPr="00681919">
        <w:rPr>
          <w:b/>
          <w:bCs/>
          <w:spacing w:val="6"/>
          <w:sz w:val="28"/>
          <w:szCs w:val="28"/>
        </w:rPr>
        <w:t xml:space="preserve">Упражнение «Подбирай, называй, запоминай»: </w:t>
      </w:r>
      <w:r w:rsidRPr="00681919">
        <w:rPr>
          <w:spacing w:val="6"/>
          <w:sz w:val="28"/>
          <w:szCs w:val="28"/>
        </w:rPr>
        <w:t>Назови как можно больше слов-</w:t>
      </w:r>
      <w:r>
        <w:rPr>
          <w:spacing w:val="6"/>
          <w:sz w:val="28"/>
          <w:szCs w:val="28"/>
        </w:rPr>
        <w:t xml:space="preserve"> </w:t>
      </w:r>
      <w:r w:rsidRPr="00681919">
        <w:rPr>
          <w:spacing w:val="-3"/>
          <w:sz w:val="28"/>
          <w:szCs w:val="28"/>
        </w:rPr>
        <w:t>действий:</w:t>
      </w:r>
    </w:p>
    <w:p w:rsidR="00681919" w:rsidRDefault="00681919" w:rsidP="00681919">
      <w:pPr>
        <w:shd w:val="clear" w:color="auto" w:fill="FFFFFF"/>
        <w:tabs>
          <w:tab w:val="left" w:pos="142"/>
          <w:tab w:val="left" w:pos="426"/>
          <w:tab w:val="left" w:pos="6144"/>
        </w:tabs>
        <w:spacing w:before="72" w:line="346" w:lineRule="exact"/>
        <w:jc w:val="both"/>
        <w:rPr>
          <w:sz w:val="28"/>
          <w:szCs w:val="28"/>
        </w:rPr>
      </w:pPr>
      <w:r w:rsidRPr="00681919">
        <w:rPr>
          <w:i/>
          <w:iCs/>
          <w:spacing w:val="4"/>
          <w:sz w:val="28"/>
          <w:szCs w:val="28"/>
        </w:rPr>
        <w:t>Глаза нужны для того, чтобы видеть, смотреть, рассматривать, читать...</w:t>
      </w:r>
      <w:r w:rsidRPr="00681919">
        <w:rPr>
          <w:i/>
          <w:iCs/>
          <w:spacing w:val="4"/>
          <w:sz w:val="28"/>
          <w:szCs w:val="28"/>
        </w:rPr>
        <w:br/>
      </w:r>
      <w:r w:rsidRPr="00681919">
        <w:rPr>
          <w:spacing w:val="1"/>
          <w:sz w:val="28"/>
          <w:szCs w:val="28"/>
        </w:rPr>
        <w:t>Нос нужен для того, чтобы ....</w:t>
      </w:r>
      <w:r w:rsidRPr="00681919">
        <w:rPr>
          <w:sz w:val="28"/>
          <w:szCs w:val="28"/>
        </w:rPr>
        <w:tab/>
      </w: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  <w:tab w:val="left" w:pos="6144"/>
        </w:tabs>
        <w:spacing w:before="72" w:line="346" w:lineRule="exact"/>
        <w:jc w:val="both"/>
        <w:rPr>
          <w:sz w:val="28"/>
          <w:szCs w:val="28"/>
        </w:rPr>
      </w:pPr>
      <w:r w:rsidRPr="00681919">
        <w:rPr>
          <w:spacing w:val="1"/>
          <w:sz w:val="28"/>
          <w:szCs w:val="28"/>
        </w:rPr>
        <w:t>Уши нужны для того, чтобы ....</w:t>
      </w: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</w:tabs>
        <w:spacing w:line="346" w:lineRule="exact"/>
        <w:jc w:val="both"/>
        <w:rPr>
          <w:sz w:val="28"/>
          <w:szCs w:val="28"/>
        </w:rPr>
      </w:pPr>
      <w:r w:rsidRPr="00681919">
        <w:rPr>
          <w:spacing w:val="3"/>
          <w:sz w:val="28"/>
          <w:szCs w:val="28"/>
        </w:rPr>
        <w:t>Язык нужен для того, чтобы ....</w:t>
      </w:r>
    </w:p>
    <w:p w:rsidR="00681919" w:rsidRDefault="00681919" w:rsidP="00681919">
      <w:pPr>
        <w:shd w:val="clear" w:color="auto" w:fill="FFFFFF"/>
        <w:tabs>
          <w:tab w:val="left" w:pos="142"/>
          <w:tab w:val="left" w:pos="426"/>
          <w:tab w:val="left" w:pos="6144"/>
        </w:tabs>
        <w:spacing w:before="5" w:line="346" w:lineRule="exact"/>
        <w:jc w:val="both"/>
        <w:rPr>
          <w:sz w:val="28"/>
          <w:szCs w:val="28"/>
        </w:rPr>
      </w:pPr>
      <w:r w:rsidRPr="00681919">
        <w:rPr>
          <w:i/>
          <w:iCs/>
          <w:spacing w:val="4"/>
          <w:sz w:val="28"/>
          <w:szCs w:val="28"/>
        </w:rPr>
        <w:t>За волосами ухаживают так: их моют, расчесывают, вытирают, сушат...</w:t>
      </w:r>
      <w:r w:rsidRPr="00681919">
        <w:rPr>
          <w:i/>
          <w:iCs/>
          <w:spacing w:val="4"/>
          <w:sz w:val="28"/>
          <w:szCs w:val="28"/>
        </w:rPr>
        <w:br/>
      </w:r>
      <w:r w:rsidRPr="00681919">
        <w:rPr>
          <w:spacing w:val="4"/>
          <w:sz w:val="28"/>
          <w:szCs w:val="28"/>
        </w:rPr>
        <w:t>За зубами ухаживают так</w:t>
      </w:r>
      <w:proofErr w:type="gramStart"/>
      <w:r w:rsidRPr="00681919">
        <w:rPr>
          <w:spacing w:val="4"/>
          <w:sz w:val="28"/>
          <w:szCs w:val="28"/>
        </w:rPr>
        <w:t>:....</w:t>
      </w:r>
      <w:r w:rsidRPr="00681919">
        <w:rPr>
          <w:sz w:val="28"/>
          <w:szCs w:val="28"/>
        </w:rPr>
        <w:tab/>
      </w:r>
      <w:proofErr w:type="gramEnd"/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  <w:tab w:val="left" w:pos="6144"/>
        </w:tabs>
        <w:spacing w:before="5" w:line="346" w:lineRule="exact"/>
        <w:jc w:val="both"/>
        <w:rPr>
          <w:sz w:val="28"/>
          <w:szCs w:val="28"/>
        </w:rPr>
      </w:pPr>
      <w:r w:rsidRPr="00681919">
        <w:rPr>
          <w:spacing w:val="4"/>
          <w:sz w:val="28"/>
          <w:szCs w:val="28"/>
        </w:rPr>
        <w:t>За лицом ухаживают так</w:t>
      </w:r>
      <w:proofErr w:type="gramStart"/>
      <w:r w:rsidRPr="00681919">
        <w:rPr>
          <w:spacing w:val="4"/>
          <w:sz w:val="28"/>
          <w:szCs w:val="28"/>
        </w:rPr>
        <w:t>:....</w:t>
      </w:r>
      <w:proofErr w:type="gramEnd"/>
    </w:p>
    <w:p w:rsidR="00681919" w:rsidRDefault="00681919" w:rsidP="00681919">
      <w:pPr>
        <w:shd w:val="clear" w:color="auto" w:fill="FFFFFF"/>
        <w:tabs>
          <w:tab w:val="left" w:pos="142"/>
          <w:tab w:val="left" w:pos="293"/>
          <w:tab w:val="left" w:pos="426"/>
        </w:tabs>
        <w:spacing w:before="29" w:line="302" w:lineRule="exact"/>
        <w:jc w:val="both"/>
        <w:rPr>
          <w:b/>
          <w:bCs/>
          <w:spacing w:val="-1"/>
          <w:sz w:val="28"/>
          <w:szCs w:val="28"/>
        </w:rPr>
      </w:pPr>
      <w:r w:rsidRPr="00681919">
        <w:rPr>
          <w:b/>
          <w:spacing w:val="-21"/>
          <w:sz w:val="28"/>
          <w:szCs w:val="28"/>
        </w:rPr>
        <w:t>7.</w:t>
      </w:r>
      <w:r w:rsidRPr="00681919">
        <w:rPr>
          <w:sz w:val="28"/>
          <w:szCs w:val="28"/>
        </w:rPr>
        <w:tab/>
      </w:r>
      <w:r w:rsidRPr="00681919">
        <w:rPr>
          <w:b/>
          <w:bCs/>
          <w:spacing w:val="-1"/>
          <w:sz w:val="28"/>
          <w:szCs w:val="28"/>
        </w:rPr>
        <w:t xml:space="preserve">Упражнение «Один — много»: </w:t>
      </w: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293"/>
          <w:tab w:val="left" w:pos="426"/>
        </w:tabs>
        <w:spacing w:before="29" w:line="302" w:lineRule="exact"/>
        <w:jc w:val="both"/>
        <w:rPr>
          <w:sz w:val="28"/>
          <w:szCs w:val="28"/>
        </w:rPr>
      </w:pPr>
      <w:r w:rsidRPr="00681919">
        <w:rPr>
          <w:spacing w:val="-1"/>
          <w:sz w:val="28"/>
          <w:szCs w:val="28"/>
        </w:rPr>
        <w:t xml:space="preserve">Подбери слова по образцу. </w:t>
      </w:r>
      <w:r w:rsidRPr="00681919">
        <w:rPr>
          <w:i/>
          <w:iCs/>
          <w:spacing w:val="-1"/>
          <w:sz w:val="28"/>
          <w:szCs w:val="28"/>
        </w:rPr>
        <w:t xml:space="preserve">Глаз </w:t>
      </w:r>
      <w:r w:rsidRPr="00681919">
        <w:rPr>
          <w:spacing w:val="-1"/>
          <w:sz w:val="28"/>
          <w:szCs w:val="28"/>
        </w:rPr>
        <w:t xml:space="preserve">— </w:t>
      </w:r>
      <w:r w:rsidRPr="00681919">
        <w:rPr>
          <w:i/>
          <w:iCs/>
          <w:spacing w:val="-1"/>
          <w:sz w:val="28"/>
          <w:szCs w:val="28"/>
        </w:rPr>
        <w:t xml:space="preserve">глаза, ухо </w:t>
      </w:r>
      <w:r w:rsidRPr="00681919">
        <w:rPr>
          <w:spacing w:val="-1"/>
          <w:sz w:val="28"/>
          <w:szCs w:val="28"/>
        </w:rPr>
        <w:t xml:space="preserve">— </w:t>
      </w:r>
      <w:r w:rsidRPr="00681919">
        <w:rPr>
          <w:i/>
          <w:iCs/>
          <w:spacing w:val="-1"/>
          <w:sz w:val="28"/>
          <w:szCs w:val="28"/>
        </w:rPr>
        <w:t xml:space="preserve">уши </w:t>
      </w:r>
    </w:p>
    <w:p w:rsidR="00681919" w:rsidRPr="00681919" w:rsidRDefault="00681919" w:rsidP="00681919">
      <w:pPr>
        <w:tabs>
          <w:tab w:val="left" w:pos="142"/>
          <w:tab w:val="left" w:pos="426"/>
        </w:tabs>
        <w:spacing w:before="235"/>
        <w:jc w:val="both"/>
        <w:rPr>
          <w:sz w:val="28"/>
          <w:szCs w:val="28"/>
        </w:rPr>
      </w:pPr>
      <w:r w:rsidRPr="00681919">
        <w:rPr>
          <w:noProof/>
          <w:sz w:val="28"/>
          <w:szCs w:val="28"/>
        </w:rPr>
        <w:drawing>
          <wp:inline distT="0" distB="0" distL="0" distR="0">
            <wp:extent cx="6032500" cy="93980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8E8EA"/>
                        </a:clrFrom>
                        <a:clrTo>
                          <a:srgbClr val="E8E8EA">
                            <a:alpha val="0"/>
                          </a:srgbClr>
                        </a:clrTo>
                      </a:clrChange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  <w:tab w:val="left" w:pos="3480"/>
          <w:tab w:val="left" w:pos="7354"/>
        </w:tabs>
        <w:spacing w:before="211"/>
        <w:jc w:val="both"/>
        <w:rPr>
          <w:sz w:val="28"/>
          <w:szCs w:val="28"/>
        </w:rPr>
      </w:pPr>
      <w:r w:rsidRPr="00681919">
        <w:rPr>
          <w:spacing w:val="-1"/>
          <w:sz w:val="28"/>
          <w:szCs w:val="28"/>
        </w:rPr>
        <w:t>Нос — ...</w:t>
      </w:r>
      <w:r w:rsidRPr="00681919">
        <w:rPr>
          <w:sz w:val="28"/>
          <w:szCs w:val="28"/>
        </w:rPr>
        <w:tab/>
        <w:t>Рука — ...</w:t>
      </w:r>
      <w:r w:rsidRPr="00681919">
        <w:rPr>
          <w:sz w:val="28"/>
          <w:szCs w:val="28"/>
        </w:rPr>
        <w:tab/>
      </w:r>
      <w:r w:rsidRPr="00681919">
        <w:rPr>
          <w:spacing w:val="3"/>
          <w:sz w:val="28"/>
          <w:szCs w:val="28"/>
        </w:rPr>
        <w:t>Нога — ...</w:t>
      </w:r>
    </w:p>
    <w:p w:rsidR="00681919" w:rsidRPr="00681919" w:rsidRDefault="00681919" w:rsidP="00681919">
      <w:pPr>
        <w:shd w:val="clear" w:color="auto" w:fill="FFFFFF"/>
        <w:tabs>
          <w:tab w:val="left" w:pos="142"/>
          <w:tab w:val="left" w:pos="426"/>
          <w:tab w:val="left" w:pos="3480"/>
          <w:tab w:val="left" w:pos="7339"/>
        </w:tabs>
        <w:spacing w:before="144"/>
        <w:jc w:val="both"/>
        <w:rPr>
          <w:sz w:val="28"/>
          <w:szCs w:val="28"/>
        </w:rPr>
      </w:pPr>
      <w:r w:rsidRPr="00681919">
        <w:rPr>
          <w:spacing w:val="-4"/>
          <w:sz w:val="28"/>
          <w:szCs w:val="28"/>
        </w:rPr>
        <w:t>Палец — ...</w:t>
      </w:r>
      <w:r w:rsidRPr="00681919">
        <w:rPr>
          <w:sz w:val="28"/>
          <w:szCs w:val="28"/>
        </w:rPr>
        <w:tab/>
      </w:r>
      <w:r w:rsidRPr="00681919">
        <w:rPr>
          <w:spacing w:val="-1"/>
          <w:sz w:val="28"/>
          <w:szCs w:val="28"/>
        </w:rPr>
        <w:t>Рот — ...</w:t>
      </w:r>
      <w:r w:rsidRPr="00681919">
        <w:rPr>
          <w:sz w:val="28"/>
          <w:szCs w:val="28"/>
        </w:rPr>
        <w:tab/>
      </w:r>
      <w:r w:rsidRPr="00681919">
        <w:rPr>
          <w:spacing w:val="5"/>
          <w:sz w:val="28"/>
          <w:szCs w:val="28"/>
        </w:rPr>
        <w:t>Лоб — ...</w:t>
      </w:r>
    </w:p>
    <w:p w:rsidR="00681919" w:rsidRPr="00681919" w:rsidRDefault="00681919" w:rsidP="00681919">
      <w:pPr>
        <w:numPr>
          <w:ilvl w:val="0"/>
          <w:numId w:val="3"/>
        </w:numPr>
        <w:shd w:val="clear" w:color="auto" w:fill="FFFFFF"/>
        <w:tabs>
          <w:tab w:val="left" w:pos="142"/>
          <w:tab w:val="left" w:pos="307"/>
          <w:tab w:val="left" w:pos="426"/>
        </w:tabs>
        <w:spacing w:before="120" w:line="288" w:lineRule="exact"/>
        <w:jc w:val="both"/>
        <w:rPr>
          <w:spacing w:val="-16"/>
          <w:sz w:val="28"/>
          <w:szCs w:val="28"/>
        </w:rPr>
      </w:pPr>
      <w:r w:rsidRPr="00681919">
        <w:rPr>
          <w:b/>
          <w:bCs/>
          <w:spacing w:val="1"/>
          <w:sz w:val="28"/>
          <w:szCs w:val="28"/>
        </w:rPr>
        <w:t xml:space="preserve">Упражнение «Назови ласково»: </w:t>
      </w:r>
      <w:r w:rsidRPr="00681919">
        <w:rPr>
          <w:spacing w:val="1"/>
          <w:sz w:val="28"/>
          <w:szCs w:val="28"/>
        </w:rPr>
        <w:t>Мама учила маленькую Таню называть слова ласко</w:t>
      </w:r>
      <w:r w:rsidRPr="00681919">
        <w:rPr>
          <w:spacing w:val="1"/>
          <w:sz w:val="28"/>
          <w:szCs w:val="28"/>
        </w:rPr>
        <w:softHyphen/>
      </w:r>
      <w:r w:rsidRPr="00681919">
        <w:rPr>
          <w:spacing w:val="-3"/>
          <w:sz w:val="28"/>
          <w:szCs w:val="28"/>
        </w:rPr>
        <w:t xml:space="preserve">во. Помоги Тане. Назови ласково части тела куклы на странице 34. </w:t>
      </w:r>
      <w:proofErr w:type="gramStart"/>
      <w:r w:rsidRPr="00681919">
        <w:rPr>
          <w:i/>
          <w:iCs/>
          <w:spacing w:val="-3"/>
          <w:sz w:val="28"/>
          <w:szCs w:val="28"/>
        </w:rPr>
        <w:t xml:space="preserve">(Нос </w:t>
      </w:r>
      <w:r w:rsidRPr="00681919">
        <w:rPr>
          <w:spacing w:val="-3"/>
          <w:sz w:val="28"/>
          <w:szCs w:val="28"/>
        </w:rPr>
        <w:t xml:space="preserve">— </w:t>
      </w:r>
      <w:r w:rsidRPr="00681919">
        <w:rPr>
          <w:i/>
          <w:iCs/>
          <w:spacing w:val="-3"/>
          <w:sz w:val="28"/>
          <w:szCs w:val="28"/>
        </w:rPr>
        <w:t>носик.</w:t>
      </w:r>
      <w:proofErr w:type="gramEnd"/>
      <w:r w:rsidRPr="00681919">
        <w:rPr>
          <w:i/>
          <w:iCs/>
          <w:spacing w:val="-3"/>
          <w:sz w:val="28"/>
          <w:szCs w:val="28"/>
        </w:rPr>
        <w:t xml:space="preserve"> </w:t>
      </w:r>
      <w:proofErr w:type="gramStart"/>
      <w:r w:rsidRPr="00681919">
        <w:rPr>
          <w:spacing w:val="-3"/>
          <w:sz w:val="28"/>
          <w:szCs w:val="28"/>
        </w:rPr>
        <w:t>И т. д.)</w:t>
      </w:r>
      <w:proofErr w:type="gramEnd"/>
    </w:p>
    <w:p w:rsidR="00681919" w:rsidRPr="00681919" w:rsidRDefault="00681919" w:rsidP="00681919">
      <w:pPr>
        <w:numPr>
          <w:ilvl w:val="0"/>
          <w:numId w:val="3"/>
        </w:numPr>
        <w:shd w:val="clear" w:color="auto" w:fill="FFFFFF"/>
        <w:tabs>
          <w:tab w:val="left" w:pos="142"/>
          <w:tab w:val="left" w:pos="307"/>
          <w:tab w:val="left" w:pos="426"/>
        </w:tabs>
        <w:spacing w:before="115" w:line="283" w:lineRule="exact"/>
        <w:jc w:val="both"/>
        <w:rPr>
          <w:spacing w:val="-16"/>
          <w:sz w:val="28"/>
          <w:szCs w:val="28"/>
        </w:rPr>
      </w:pPr>
      <w:r w:rsidRPr="00681919">
        <w:rPr>
          <w:b/>
          <w:bCs/>
          <w:sz w:val="28"/>
          <w:szCs w:val="28"/>
        </w:rPr>
        <w:t xml:space="preserve">Упражнение «Что для чего?»: </w:t>
      </w:r>
      <w:r w:rsidRPr="00681919">
        <w:rPr>
          <w:sz w:val="28"/>
          <w:szCs w:val="28"/>
        </w:rPr>
        <w:t>Ответь на вопросы: Чем мы видим? Чем мы слушаем?</w:t>
      </w:r>
      <w:r w:rsidRPr="00681919">
        <w:rPr>
          <w:sz w:val="28"/>
          <w:szCs w:val="28"/>
        </w:rPr>
        <w:br/>
      </w:r>
      <w:r w:rsidRPr="00681919">
        <w:rPr>
          <w:spacing w:val="-2"/>
          <w:sz w:val="28"/>
          <w:szCs w:val="28"/>
        </w:rPr>
        <w:t xml:space="preserve">Чем мы нюхаем? Чем мы едим? </w:t>
      </w:r>
      <w:proofErr w:type="gramStart"/>
      <w:r w:rsidRPr="00681919">
        <w:rPr>
          <w:i/>
          <w:iCs/>
          <w:spacing w:val="-2"/>
          <w:sz w:val="28"/>
          <w:szCs w:val="28"/>
        </w:rPr>
        <w:t>(Картину мы видим глазами.</w:t>
      </w:r>
      <w:proofErr w:type="gramEnd"/>
      <w:r w:rsidRPr="00681919">
        <w:rPr>
          <w:i/>
          <w:iCs/>
          <w:spacing w:val="-2"/>
          <w:sz w:val="28"/>
          <w:szCs w:val="28"/>
        </w:rPr>
        <w:t xml:space="preserve"> </w:t>
      </w:r>
      <w:proofErr w:type="gramStart"/>
      <w:r w:rsidRPr="00681919">
        <w:rPr>
          <w:spacing w:val="-2"/>
          <w:sz w:val="28"/>
          <w:szCs w:val="28"/>
        </w:rPr>
        <w:t>И т. д.) Соедини линиями</w:t>
      </w:r>
      <w:r w:rsidRPr="00681919">
        <w:rPr>
          <w:spacing w:val="-2"/>
          <w:sz w:val="28"/>
          <w:szCs w:val="28"/>
        </w:rPr>
        <w:br/>
      </w:r>
      <w:r w:rsidRPr="00681919">
        <w:rPr>
          <w:sz w:val="28"/>
          <w:szCs w:val="28"/>
        </w:rPr>
        <w:t>предметы и соответствующие органы чувств.</w:t>
      </w:r>
      <w:proofErr w:type="gramEnd"/>
    </w:p>
    <w:p w:rsidR="00681919" w:rsidRPr="00681919" w:rsidRDefault="00681919" w:rsidP="00681919">
      <w:pPr>
        <w:tabs>
          <w:tab w:val="left" w:pos="142"/>
          <w:tab w:val="left" w:pos="426"/>
        </w:tabs>
        <w:spacing w:before="206"/>
        <w:jc w:val="both"/>
        <w:rPr>
          <w:sz w:val="28"/>
          <w:szCs w:val="28"/>
        </w:rPr>
        <w:sectPr w:rsidR="00681919" w:rsidRPr="00681919">
          <w:pgSz w:w="11909" w:h="16834"/>
          <w:pgMar w:top="1440" w:right="902" w:bottom="720" w:left="1508" w:header="720" w:footer="720" w:gutter="0"/>
          <w:cols w:space="60"/>
          <w:noEndnote/>
        </w:sectPr>
      </w:pPr>
      <w:r w:rsidRPr="00681919">
        <w:rPr>
          <w:noProof/>
          <w:sz w:val="28"/>
          <w:szCs w:val="28"/>
        </w:rPr>
        <w:drawing>
          <wp:inline distT="0" distB="0" distL="0" distR="0">
            <wp:extent cx="6019800" cy="2908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DECF2"/>
                        </a:clrFrom>
                        <a:clrTo>
                          <a:srgbClr val="EDECF2">
                            <a:alpha val="0"/>
                          </a:srgbClr>
                        </a:clrTo>
                      </a:clrChange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E4" w:rsidRPr="00681919" w:rsidRDefault="00315EE4" w:rsidP="00681919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</w:p>
    <w:sectPr w:rsidR="00315EE4" w:rsidRPr="00681919" w:rsidSect="00681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FC6016"/>
    <w:lvl w:ilvl="0">
      <w:numFmt w:val="bullet"/>
      <w:lvlText w:val="*"/>
      <w:lvlJc w:val="left"/>
    </w:lvl>
  </w:abstractNum>
  <w:abstractNum w:abstractNumId="1">
    <w:nsid w:val="0D274304"/>
    <w:multiLevelType w:val="singleLevel"/>
    <w:tmpl w:val="1A70A1C4"/>
    <w:lvl w:ilvl="0">
      <w:start w:val="8"/>
      <w:numFmt w:val="decimal"/>
      <w:lvlText w:val="%1."/>
      <w:legacy w:legacy="1" w:legacySpace="0" w:legacyIndent="250"/>
      <w:lvlJc w:val="left"/>
      <w:rPr>
        <w:rFonts w:ascii="Arial" w:hAnsi="Arial" w:cs="Arial" w:hint="default"/>
        <w:b/>
      </w:rPr>
    </w:lvl>
  </w:abstractNum>
  <w:abstractNum w:abstractNumId="2">
    <w:nsid w:val="7F886691"/>
    <w:multiLevelType w:val="singleLevel"/>
    <w:tmpl w:val="EB5E3D7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2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919"/>
    <w:rsid w:val="00315EE4"/>
    <w:rsid w:val="0068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9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9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2020-04-21T17:25:00Z</dcterms:created>
  <dcterms:modified xsi:type="dcterms:W3CDTF">2020-04-21T17:32:00Z</dcterms:modified>
</cp:coreProperties>
</file>