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3DE" w:rsidRPr="00C4386F" w:rsidRDefault="003E13DE" w:rsidP="003E13DE">
      <w:pPr>
        <w:rPr>
          <w:rFonts w:ascii="Times New Roman" w:hAnsi="Times New Roman" w:cs="Times New Roman"/>
          <w:b/>
          <w:bCs/>
          <w:sz w:val="28"/>
          <w:szCs w:val="28"/>
        </w:rPr>
      </w:pPr>
      <w:r w:rsidRPr="00C4386F">
        <w:rPr>
          <w:rFonts w:ascii="Times New Roman" w:hAnsi="Times New Roman" w:cs="Times New Roman"/>
          <w:b/>
          <w:bCs/>
          <w:sz w:val="28"/>
          <w:szCs w:val="28"/>
        </w:rPr>
        <w:t xml:space="preserve">Конспект НОД в подготовительной группе по теме </w:t>
      </w:r>
      <w:r w:rsidR="00C4386F" w:rsidRPr="00C4386F">
        <w:rPr>
          <w:rFonts w:ascii="Times New Roman" w:hAnsi="Times New Roman" w:cs="Times New Roman"/>
          <w:b/>
          <w:bCs/>
          <w:sz w:val="28"/>
          <w:szCs w:val="28"/>
        </w:rPr>
        <w:t xml:space="preserve">«Знакомство с праздником </w:t>
      </w:r>
      <w:proofErr w:type="gramStart"/>
      <w:r w:rsidR="00C4386F" w:rsidRPr="00C4386F">
        <w:rPr>
          <w:rFonts w:ascii="Times New Roman" w:hAnsi="Times New Roman" w:cs="Times New Roman"/>
          <w:b/>
          <w:bCs/>
          <w:sz w:val="28"/>
          <w:szCs w:val="28"/>
        </w:rPr>
        <w:t>–</w:t>
      </w:r>
      <w:r w:rsidRPr="00C4386F">
        <w:rPr>
          <w:rFonts w:ascii="Times New Roman" w:hAnsi="Times New Roman" w:cs="Times New Roman"/>
          <w:b/>
          <w:bCs/>
          <w:sz w:val="28"/>
          <w:szCs w:val="28"/>
        </w:rPr>
        <w:t>П</w:t>
      </w:r>
      <w:proofErr w:type="gramEnd"/>
      <w:r w:rsidRPr="00C4386F">
        <w:rPr>
          <w:rFonts w:ascii="Times New Roman" w:hAnsi="Times New Roman" w:cs="Times New Roman"/>
          <w:b/>
          <w:bCs/>
          <w:sz w:val="28"/>
          <w:szCs w:val="28"/>
        </w:rPr>
        <w:t>асха</w:t>
      </w:r>
      <w:r w:rsidR="00C4386F" w:rsidRPr="00C4386F">
        <w:rPr>
          <w:rFonts w:ascii="Times New Roman" w:hAnsi="Times New Roman" w:cs="Times New Roman"/>
          <w:b/>
          <w:bCs/>
          <w:sz w:val="28"/>
          <w:szCs w:val="28"/>
        </w:rPr>
        <w:t>».</w:t>
      </w:r>
    </w:p>
    <w:p w:rsidR="003E13DE" w:rsidRPr="00C4386F" w:rsidRDefault="003E13DE" w:rsidP="003E13DE">
      <w:pPr>
        <w:rPr>
          <w:rFonts w:ascii="Times New Roman" w:hAnsi="Times New Roman" w:cs="Times New Roman"/>
          <w:b/>
          <w:bCs/>
          <w:sz w:val="28"/>
          <w:szCs w:val="28"/>
        </w:rPr>
      </w:pPr>
      <w:r w:rsidRPr="00C4386F">
        <w:rPr>
          <w:rFonts w:ascii="Times New Roman" w:hAnsi="Times New Roman" w:cs="Times New Roman"/>
          <w:bCs/>
          <w:sz w:val="28"/>
          <w:szCs w:val="28"/>
        </w:rPr>
        <w:t>Конспект НОД в подготовительной группе по теме</w:t>
      </w:r>
      <w:r w:rsidRPr="00C4386F">
        <w:rPr>
          <w:rFonts w:ascii="Times New Roman" w:hAnsi="Times New Roman" w:cs="Times New Roman"/>
          <w:b/>
          <w:bCs/>
          <w:sz w:val="28"/>
          <w:szCs w:val="28"/>
        </w:rPr>
        <w:t xml:space="preserve"> «Традиции в семье- с кистью и краской готовимся к Пасхе»</w:t>
      </w:r>
    </w:p>
    <w:p w:rsidR="00543AE1" w:rsidRPr="00C4386F" w:rsidRDefault="003E13DE" w:rsidP="003E13DE">
      <w:pPr>
        <w:rPr>
          <w:rFonts w:ascii="Times New Roman" w:hAnsi="Times New Roman" w:cs="Times New Roman"/>
          <w:sz w:val="28"/>
          <w:szCs w:val="28"/>
        </w:rPr>
      </w:pPr>
      <w:r w:rsidRPr="00C4386F">
        <w:rPr>
          <w:rFonts w:ascii="Times New Roman" w:hAnsi="Times New Roman" w:cs="Times New Roman"/>
          <w:b/>
          <w:bCs/>
          <w:sz w:val="28"/>
          <w:szCs w:val="28"/>
        </w:rPr>
        <w:t>Автор:</w:t>
      </w:r>
      <w:r w:rsidRPr="00C4386F">
        <w:rPr>
          <w:rFonts w:ascii="Times New Roman" w:hAnsi="Times New Roman" w:cs="Times New Roman"/>
          <w:sz w:val="28"/>
          <w:szCs w:val="28"/>
        </w:rPr>
        <w:t> Федорова Елена Николаевна, воспитатель МБДОУ «Детство» детский сад  №371.</w:t>
      </w:r>
      <w:r w:rsidRPr="00C4386F">
        <w:rPr>
          <w:rFonts w:ascii="Times New Roman" w:hAnsi="Times New Roman" w:cs="Times New Roman"/>
          <w:sz w:val="28"/>
          <w:szCs w:val="28"/>
        </w:rPr>
        <w:br/>
      </w:r>
      <w:r w:rsidRPr="00C4386F">
        <w:rPr>
          <w:rFonts w:ascii="Times New Roman" w:hAnsi="Times New Roman" w:cs="Times New Roman"/>
          <w:b/>
          <w:bCs/>
          <w:sz w:val="28"/>
          <w:szCs w:val="28"/>
        </w:rPr>
        <w:t>Описание материала:</w:t>
      </w:r>
      <w:r w:rsidRPr="00C4386F">
        <w:rPr>
          <w:rFonts w:ascii="Times New Roman" w:hAnsi="Times New Roman" w:cs="Times New Roman"/>
          <w:sz w:val="28"/>
          <w:szCs w:val="28"/>
        </w:rPr>
        <w:t> Предлагаю вам конспект непосредственной образовательной деятельности для детей подготовительной группы (6 – 7 лет) по теме «</w:t>
      </w:r>
      <w:r w:rsidRPr="00C4386F">
        <w:rPr>
          <w:rFonts w:ascii="Times New Roman" w:hAnsi="Times New Roman" w:cs="Times New Roman"/>
          <w:bCs/>
          <w:sz w:val="28"/>
          <w:szCs w:val="28"/>
        </w:rPr>
        <w:t>Традиции в семье</w:t>
      </w:r>
      <w:r w:rsidRPr="00C4386F">
        <w:rPr>
          <w:rFonts w:ascii="Times New Roman" w:hAnsi="Times New Roman" w:cs="Times New Roman"/>
          <w:sz w:val="28"/>
          <w:szCs w:val="28"/>
        </w:rPr>
        <w:t xml:space="preserve"> - с кистью и краской готовимся к Пасхе». Данный материал будет полезен воспитателям старшей и подготовительной группы. Это конспект интегрированного занятия в областях:</w:t>
      </w:r>
      <w:r w:rsidRPr="00C4386F">
        <w:rPr>
          <w:rFonts w:ascii="Times New Roman" w:hAnsi="Times New Roman" w:cs="Times New Roman"/>
          <w:sz w:val="28"/>
          <w:szCs w:val="28"/>
        </w:rPr>
        <w:br/>
        <w:t>- художественно – продуктивное развитие;</w:t>
      </w:r>
      <w:r w:rsidRPr="00C4386F">
        <w:rPr>
          <w:rFonts w:ascii="Times New Roman" w:hAnsi="Times New Roman" w:cs="Times New Roman"/>
          <w:sz w:val="28"/>
          <w:szCs w:val="28"/>
        </w:rPr>
        <w:br/>
        <w:t>- познавательно – речевое развитие.</w:t>
      </w:r>
      <w:r w:rsidRPr="00C4386F">
        <w:rPr>
          <w:rFonts w:ascii="Times New Roman" w:hAnsi="Times New Roman" w:cs="Times New Roman"/>
          <w:sz w:val="28"/>
          <w:szCs w:val="28"/>
        </w:rPr>
        <w:br/>
      </w:r>
      <w:r w:rsidRPr="00C4386F">
        <w:rPr>
          <w:rFonts w:ascii="Times New Roman" w:hAnsi="Times New Roman" w:cs="Times New Roman"/>
          <w:b/>
          <w:bCs/>
          <w:sz w:val="28"/>
          <w:szCs w:val="28"/>
        </w:rPr>
        <w:t>Задачи:</w:t>
      </w:r>
      <w:r w:rsidRPr="00C4386F">
        <w:rPr>
          <w:rFonts w:ascii="Times New Roman" w:hAnsi="Times New Roman" w:cs="Times New Roman"/>
          <w:sz w:val="28"/>
          <w:szCs w:val="28"/>
        </w:rPr>
        <w:br/>
        <w:t>- познакомить с народным</w:t>
      </w:r>
      <w:proofErr w:type="gramStart"/>
      <w:r w:rsidRPr="00C4386F">
        <w:rPr>
          <w:rFonts w:ascii="Times New Roman" w:hAnsi="Times New Roman" w:cs="Times New Roman"/>
          <w:sz w:val="28"/>
          <w:szCs w:val="28"/>
        </w:rPr>
        <w:t xml:space="preserve"> ,</w:t>
      </w:r>
      <w:proofErr w:type="gramEnd"/>
      <w:r w:rsidRPr="00C4386F">
        <w:rPr>
          <w:rFonts w:ascii="Times New Roman" w:hAnsi="Times New Roman" w:cs="Times New Roman"/>
          <w:sz w:val="28"/>
          <w:szCs w:val="28"/>
        </w:rPr>
        <w:t xml:space="preserve"> семейным, обрядовым праздником - Пасхой, ее обычаями, традициями, новыми словами и их значением;</w:t>
      </w:r>
      <w:r w:rsidRPr="00C4386F">
        <w:rPr>
          <w:rFonts w:ascii="Times New Roman" w:hAnsi="Times New Roman" w:cs="Times New Roman"/>
          <w:sz w:val="28"/>
          <w:szCs w:val="28"/>
        </w:rPr>
        <w:br/>
        <w:t>- познакомить дошкольников с православным преданием о пасхальном яичке как о символе воскресения Христова и другими атрибутами праздника;</w:t>
      </w:r>
      <w:r w:rsidRPr="00C4386F">
        <w:rPr>
          <w:rFonts w:ascii="Times New Roman" w:hAnsi="Times New Roman" w:cs="Times New Roman"/>
          <w:sz w:val="28"/>
          <w:szCs w:val="28"/>
        </w:rPr>
        <w:br/>
        <w:t>- обогащать словарный запас детей;</w:t>
      </w:r>
      <w:r w:rsidRPr="00C4386F">
        <w:rPr>
          <w:rFonts w:ascii="Times New Roman" w:hAnsi="Times New Roman" w:cs="Times New Roman"/>
          <w:sz w:val="28"/>
          <w:szCs w:val="28"/>
        </w:rPr>
        <w:br/>
        <w:t>- развивать творческие способности; воспитывать у</w:t>
      </w:r>
      <w:r w:rsidR="00E96B31" w:rsidRPr="00C4386F">
        <w:rPr>
          <w:rFonts w:ascii="Times New Roman" w:hAnsi="Times New Roman" w:cs="Times New Roman"/>
          <w:sz w:val="28"/>
          <w:szCs w:val="28"/>
        </w:rPr>
        <w:t>важение к традициям русского на</w:t>
      </w:r>
      <w:r w:rsidRPr="00C4386F">
        <w:rPr>
          <w:rFonts w:ascii="Times New Roman" w:hAnsi="Times New Roman" w:cs="Times New Roman"/>
          <w:sz w:val="28"/>
          <w:szCs w:val="28"/>
        </w:rPr>
        <w:t>рода;</w:t>
      </w:r>
      <w:r w:rsidRPr="00C4386F">
        <w:rPr>
          <w:rFonts w:ascii="Times New Roman" w:hAnsi="Times New Roman" w:cs="Times New Roman"/>
          <w:sz w:val="28"/>
          <w:szCs w:val="28"/>
        </w:rPr>
        <w:br/>
        <w:t>- научить видеть красоту, своеобразие и самобытность изделий народного творчества.</w:t>
      </w:r>
      <w:r w:rsidRPr="00C4386F">
        <w:rPr>
          <w:rFonts w:ascii="Times New Roman" w:hAnsi="Times New Roman" w:cs="Times New Roman"/>
          <w:sz w:val="28"/>
          <w:szCs w:val="28"/>
        </w:rPr>
        <w:br/>
        <w:t xml:space="preserve">Планируемые результаты: развивать интерес к народному обрядовому празднику Пасха, ее обычаям, традициям; уважительно относиться к традициям </w:t>
      </w:r>
      <w:r w:rsidR="00E96B31" w:rsidRPr="00C4386F">
        <w:rPr>
          <w:rFonts w:ascii="Times New Roman" w:hAnsi="Times New Roman" w:cs="Times New Roman"/>
          <w:sz w:val="28"/>
          <w:szCs w:val="28"/>
        </w:rPr>
        <w:t xml:space="preserve">семьи, и </w:t>
      </w:r>
      <w:r w:rsidRPr="00C4386F">
        <w:rPr>
          <w:rFonts w:ascii="Times New Roman" w:hAnsi="Times New Roman" w:cs="Times New Roman"/>
          <w:sz w:val="28"/>
          <w:szCs w:val="28"/>
        </w:rPr>
        <w:t>русского народа.</w:t>
      </w:r>
      <w:r w:rsidRPr="00C4386F">
        <w:rPr>
          <w:rFonts w:ascii="Times New Roman" w:hAnsi="Times New Roman" w:cs="Times New Roman"/>
          <w:sz w:val="28"/>
          <w:szCs w:val="28"/>
        </w:rPr>
        <w:br/>
      </w:r>
      <w:r w:rsidRPr="00C4386F">
        <w:rPr>
          <w:rFonts w:ascii="Times New Roman" w:hAnsi="Times New Roman" w:cs="Times New Roman"/>
          <w:b/>
          <w:bCs/>
          <w:sz w:val="28"/>
          <w:szCs w:val="28"/>
        </w:rPr>
        <w:t>Словарь:</w:t>
      </w:r>
      <w:r w:rsidRPr="00C4386F">
        <w:rPr>
          <w:rFonts w:ascii="Times New Roman" w:hAnsi="Times New Roman" w:cs="Times New Roman"/>
          <w:sz w:val="28"/>
          <w:szCs w:val="28"/>
        </w:rPr>
        <w:t> народный праздник, Великая Пасха,</w:t>
      </w:r>
      <w:r w:rsidR="00E96B31" w:rsidRPr="00C4386F">
        <w:rPr>
          <w:rFonts w:ascii="Times New Roman" w:hAnsi="Times New Roman" w:cs="Times New Roman"/>
          <w:sz w:val="28"/>
          <w:szCs w:val="28"/>
        </w:rPr>
        <w:t xml:space="preserve"> кулич, Красная горка, </w:t>
      </w:r>
      <w:r w:rsidRPr="00C4386F">
        <w:rPr>
          <w:rFonts w:ascii="Times New Roman" w:hAnsi="Times New Roman" w:cs="Times New Roman"/>
          <w:sz w:val="28"/>
          <w:szCs w:val="28"/>
        </w:rPr>
        <w:t xml:space="preserve"> </w:t>
      </w:r>
      <w:proofErr w:type="spellStart"/>
      <w:r w:rsidRPr="00C4386F">
        <w:rPr>
          <w:rFonts w:ascii="Times New Roman" w:hAnsi="Times New Roman" w:cs="Times New Roman"/>
          <w:sz w:val="28"/>
          <w:szCs w:val="28"/>
        </w:rPr>
        <w:t>писанки</w:t>
      </w:r>
      <w:proofErr w:type="spellEnd"/>
      <w:r w:rsidRPr="00C4386F">
        <w:rPr>
          <w:rFonts w:ascii="Times New Roman" w:hAnsi="Times New Roman" w:cs="Times New Roman"/>
          <w:sz w:val="28"/>
          <w:szCs w:val="28"/>
        </w:rPr>
        <w:t>.</w:t>
      </w:r>
      <w:r w:rsidRPr="00C4386F">
        <w:rPr>
          <w:rFonts w:ascii="Times New Roman" w:hAnsi="Times New Roman" w:cs="Times New Roman"/>
          <w:sz w:val="28"/>
          <w:szCs w:val="28"/>
        </w:rPr>
        <w:br/>
      </w:r>
      <w:proofErr w:type="gramStart"/>
      <w:r w:rsidRPr="00C4386F">
        <w:rPr>
          <w:rFonts w:ascii="Times New Roman" w:hAnsi="Times New Roman" w:cs="Times New Roman"/>
          <w:b/>
          <w:bCs/>
          <w:sz w:val="28"/>
          <w:szCs w:val="28"/>
        </w:rPr>
        <w:t>Материал:</w:t>
      </w:r>
      <w:r w:rsidR="00E96B31" w:rsidRPr="00C4386F">
        <w:rPr>
          <w:rFonts w:ascii="Times New Roman" w:hAnsi="Times New Roman" w:cs="Times New Roman"/>
          <w:b/>
          <w:bCs/>
          <w:sz w:val="28"/>
          <w:szCs w:val="28"/>
        </w:rPr>
        <w:t xml:space="preserve"> </w:t>
      </w:r>
      <w:r w:rsidRPr="00C4386F">
        <w:rPr>
          <w:rFonts w:ascii="Times New Roman" w:hAnsi="Times New Roman" w:cs="Times New Roman"/>
          <w:sz w:val="28"/>
          <w:szCs w:val="28"/>
        </w:rPr>
        <w:t> иллюстрации, кулич, пасха, яйца расписные, яйца силу</w:t>
      </w:r>
      <w:r w:rsidR="00E96B31" w:rsidRPr="00C4386F">
        <w:rPr>
          <w:rFonts w:ascii="Times New Roman" w:hAnsi="Times New Roman" w:cs="Times New Roman"/>
          <w:sz w:val="28"/>
          <w:szCs w:val="28"/>
        </w:rPr>
        <w:t>этные (из бумаги), ложки.</w:t>
      </w:r>
      <w:proofErr w:type="gramEnd"/>
      <w:r w:rsidRPr="00C4386F">
        <w:rPr>
          <w:rFonts w:ascii="Times New Roman" w:hAnsi="Times New Roman" w:cs="Times New Roman"/>
          <w:sz w:val="28"/>
          <w:szCs w:val="28"/>
        </w:rPr>
        <w:br/>
        <w:t>Подготовительная работа: беседа с детьми о народных праздниках, рассматривание иллюстраций</w:t>
      </w:r>
      <w:r w:rsidR="00E96B31" w:rsidRPr="00C4386F">
        <w:rPr>
          <w:rFonts w:ascii="Times New Roman" w:hAnsi="Times New Roman" w:cs="Times New Roman"/>
          <w:sz w:val="28"/>
          <w:szCs w:val="28"/>
        </w:rPr>
        <w:t>.</w:t>
      </w:r>
      <w:r w:rsidRPr="00C4386F">
        <w:rPr>
          <w:rFonts w:ascii="Times New Roman" w:hAnsi="Times New Roman" w:cs="Times New Roman"/>
          <w:sz w:val="28"/>
          <w:szCs w:val="28"/>
        </w:rPr>
        <w:br/>
      </w:r>
      <w:r w:rsidRPr="00C4386F">
        <w:rPr>
          <w:rFonts w:ascii="Times New Roman" w:hAnsi="Times New Roman" w:cs="Times New Roman"/>
          <w:b/>
          <w:bCs/>
          <w:sz w:val="28"/>
          <w:szCs w:val="28"/>
        </w:rPr>
        <w:t>Содержание деятельности:</w:t>
      </w:r>
      <w:r w:rsidRPr="00C4386F">
        <w:rPr>
          <w:rFonts w:ascii="Times New Roman" w:hAnsi="Times New Roman" w:cs="Times New Roman"/>
          <w:sz w:val="28"/>
          <w:szCs w:val="28"/>
        </w:rPr>
        <w:br/>
        <w:t>У нас сегодня необычное занятие.</w:t>
      </w:r>
      <w:r w:rsidRPr="00C4386F">
        <w:rPr>
          <w:rFonts w:ascii="Times New Roman" w:hAnsi="Times New Roman" w:cs="Times New Roman"/>
          <w:sz w:val="28"/>
          <w:szCs w:val="28"/>
        </w:rPr>
        <w:br/>
        <w:t>А поговорить я сегодня хочу с вами о том, как русский народ умеет поддерживать традиции,</w:t>
      </w:r>
      <w:r w:rsidR="00E96B31" w:rsidRPr="00C4386F">
        <w:rPr>
          <w:rFonts w:ascii="Times New Roman" w:hAnsi="Times New Roman" w:cs="Times New Roman"/>
          <w:sz w:val="28"/>
          <w:szCs w:val="28"/>
        </w:rPr>
        <w:t xml:space="preserve"> в семье, </w:t>
      </w:r>
      <w:r w:rsidRPr="00C4386F">
        <w:rPr>
          <w:rFonts w:ascii="Times New Roman" w:hAnsi="Times New Roman" w:cs="Times New Roman"/>
          <w:sz w:val="28"/>
          <w:szCs w:val="28"/>
        </w:rPr>
        <w:t xml:space="preserve"> обычаи своих предков. Издавна русский человек славился своим трудолюбием, не забывая при этом и традиции поддерживать.</w:t>
      </w:r>
      <w:r w:rsidR="00E96B31" w:rsidRPr="00C4386F">
        <w:rPr>
          <w:rFonts w:ascii="Times New Roman" w:hAnsi="Times New Roman" w:cs="Times New Roman"/>
          <w:sz w:val="28"/>
          <w:szCs w:val="28"/>
        </w:rPr>
        <w:br/>
      </w:r>
      <w:r w:rsidRPr="00C4386F">
        <w:rPr>
          <w:rFonts w:ascii="Times New Roman" w:hAnsi="Times New Roman" w:cs="Times New Roman"/>
          <w:sz w:val="28"/>
          <w:szCs w:val="28"/>
        </w:rPr>
        <w:t>- Расскажите, какие праздники вы знаете?</w:t>
      </w:r>
      <w:r w:rsidRPr="00C4386F">
        <w:rPr>
          <w:rFonts w:ascii="Times New Roman" w:hAnsi="Times New Roman" w:cs="Times New Roman"/>
          <w:sz w:val="28"/>
          <w:szCs w:val="28"/>
        </w:rPr>
        <w:br/>
      </w:r>
      <w:proofErr w:type="gramStart"/>
      <w:r w:rsidRPr="00C4386F">
        <w:rPr>
          <w:rFonts w:ascii="Times New Roman" w:hAnsi="Times New Roman" w:cs="Times New Roman"/>
          <w:sz w:val="28"/>
          <w:szCs w:val="28"/>
        </w:rPr>
        <w:t>(Правильно:</w:t>
      </w:r>
      <w:proofErr w:type="gramEnd"/>
      <w:r w:rsidRPr="00C4386F">
        <w:rPr>
          <w:rFonts w:ascii="Times New Roman" w:hAnsi="Times New Roman" w:cs="Times New Roman"/>
          <w:sz w:val="28"/>
          <w:szCs w:val="28"/>
        </w:rPr>
        <w:t xml:space="preserve"> Новый год, Рожд</w:t>
      </w:r>
      <w:r w:rsidR="00E96B31" w:rsidRPr="00C4386F">
        <w:rPr>
          <w:rFonts w:ascii="Times New Roman" w:hAnsi="Times New Roman" w:cs="Times New Roman"/>
          <w:sz w:val="28"/>
          <w:szCs w:val="28"/>
        </w:rPr>
        <w:t xml:space="preserve">ество, Масленица, Пасха, </w:t>
      </w:r>
      <w:r w:rsidRPr="00C4386F">
        <w:rPr>
          <w:rFonts w:ascii="Times New Roman" w:hAnsi="Times New Roman" w:cs="Times New Roman"/>
          <w:sz w:val="28"/>
          <w:szCs w:val="28"/>
        </w:rPr>
        <w:t xml:space="preserve"> это праздники, которые </w:t>
      </w:r>
      <w:r w:rsidRPr="00C4386F">
        <w:rPr>
          <w:rFonts w:ascii="Times New Roman" w:hAnsi="Times New Roman" w:cs="Times New Roman"/>
          <w:sz w:val="28"/>
          <w:szCs w:val="28"/>
        </w:rPr>
        <w:lastRenderedPageBreak/>
        <w:t xml:space="preserve">люди до сих пор помнят, стараются соблюдать некоторые традиции. </w:t>
      </w:r>
      <w:proofErr w:type="gramStart"/>
      <w:r w:rsidRPr="00C4386F">
        <w:rPr>
          <w:rFonts w:ascii="Times New Roman" w:hAnsi="Times New Roman" w:cs="Times New Roman"/>
          <w:sz w:val="28"/>
          <w:szCs w:val="28"/>
        </w:rPr>
        <w:t>На Новый год – ставят елку, на Рождество – проводят гадания, на Масленицу обязательно пекут блины и просят у всех прощения, и конечно, сжигают чучело Масленицы, прощаясь с зимой.)</w:t>
      </w:r>
      <w:proofErr w:type="gramEnd"/>
      <w:r w:rsidRPr="00C4386F">
        <w:rPr>
          <w:rFonts w:ascii="Times New Roman" w:hAnsi="Times New Roman" w:cs="Times New Roman"/>
          <w:sz w:val="28"/>
          <w:szCs w:val="28"/>
        </w:rPr>
        <w:br/>
        <w:t xml:space="preserve">Послушайте русскую народную песню – </w:t>
      </w:r>
      <w:proofErr w:type="spellStart"/>
      <w:r w:rsidRPr="00C4386F">
        <w:rPr>
          <w:rFonts w:ascii="Times New Roman" w:hAnsi="Times New Roman" w:cs="Times New Roman"/>
          <w:sz w:val="28"/>
          <w:szCs w:val="28"/>
        </w:rPr>
        <w:t>закличку</w:t>
      </w:r>
      <w:proofErr w:type="spellEnd"/>
      <w:r w:rsidRPr="00C4386F">
        <w:rPr>
          <w:rFonts w:ascii="Times New Roman" w:hAnsi="Times New Roman" w:cs="Times New Roman"/>
          <w:sz w:val="28"/>
          <w:szCs w:val="28"/>
        </w:rPr>
        <w:t xml:space="preserve"> и скажите, кого мы закликаем.</w:t>
      </w:r>
      <w:r w:rsidRPr="00C4386F">
        <w:rPr>
          <w:rFonts w:ascii="Times New Roman" w:hAnsi="Times New Roman" w:cs="Times New Roman"/>
          <w:sz w:val="28"/>
          <w:szCs w:val="28"/>
        </w:rPr>
        <w:br/>
        <w:t>- Зву</w:t>
      </w:r>
      <w:r w:rsidR="00E96B31" w:rsidRPr="00C4386F">
        <w:rPr>
          <w:rFonts w:ascii="Times New Roman" w:hAnsi="Times New Roman" w:cs="Times New Roman"/>
          <w:sz w:val="28"/>
          <w:szCs w:val="28"/>
        </w:rPr>
        <w:t xml:space="preserve">чит </w:t>
      </w:r>
      <w:proofErr w:type="gramStart"/>
      <w:r w:rsidR="00E96B31" w:rsidRPr="00C4386F">
        <w:rPr>
          <w:rFonts w:ascii="Times New Roman" w:hAnsi="Times New Roman" w:cs="Times New Roman"/>
          <w:sz w:val="28"/>
          <w:szCs w:val="28"/>
        </w:rPr>
        <w:t>весенняя</w:t>
      </w:r>
      <w:proofErr w:type="gramEnd"/>
      <w:r w:rsidR="00E96B31" w:rsidRPr="00C4386F">
        <w:rPr>
          <w:rFonts w:ascii="Times New Roman" w:hAnsi="Times New Roman" w:cs="Times New Roman"/>
          <w:sz w:val="28"/>
          <w:szCs w:val="28"/>
        </w:rPr>
        <w:t xml:space="preserve"> </w:t>
      </w:r>
      <w:proofErr w:type="spellStart"/>
      <w:r w:rsidR="00E96B31" w:rsidRPr="00C4386F">
        <w:rPr>
          <w:rFonts w:ascii="Times New Roman" w:hAnsi="Times New Roman" w:cs="Times New Roman"/>
          <w:sz w:val="28"/>
          <w:szCs w:val="28"/>
        </w:rPr>
        <w:t>закличка</w:t>
      </w:r>
      <w:proofErr w:type="spellEnd"/>
      <w:r w:rsidR="00E96B31" w:rsidRPr="00C4386F">
        <w:rPr>
          <w:rFonts w:ascii="Times New Roman" w:hAnsi="Times New Roman" w:cs="Times New Roman"/>
          <w:sz w:val="28"/>
          <w:szCs w:val="28"/>
        </w:rPr>
        <w:t xml:space="preserve"> «Жаворон</w:t>
      </w:r>
      <w:r w:rsidRPr="00C4386F">
        <w:rPr>
          <w:rFonts w:ascii="Times New Roman" w:hAnsi="Times New Roman" w:cs="Times New Roman"/>
          <w:sz w:val="28"/>
          <w:szCs w:val="28"/>
        </w:rPr>
        <w:t>ки».</w:t>
      </w:r>
      <w:r w:rsidRPr="00C4386F">
        <w:rPr>
          <w:rFonts w:ascii="Times New Roman" w:hAnsi="Times New Roman" w:cs="Times New Roman"/>
          <w:sz w:val="28"/>
          <w:szCs w:val="28"/>
        </w:rPr>
        <w:br/>
        <w:t>- Какие русские народные праздники приносит с собой весна?</w:t>
      </w:r>
      <w:r w:rsidRPr="00C4386F">
        <w:rPr>
          <w:rFonts w:ascii="Times New Roman" w:hAnsi="Times New Roman" w:cs="Times New Roman"/>
          <w:sz w:val="28"/>
          <w:szCs w:val="28"/>
        </w:rPr>
        <w:br/>
        <w:t>(Вербное воскресенье, Пасха).</w:t>
      </w:r>
      <w:r w:rsidRPr="00C4386F">
        <w:rPr>
          <w:rFonts w:ascii="Times New Roman" w:hAnsi="Times New Roman" w:cs="Times New Roman"/>
          <w:sz w:val="28"/>
          <w:szCs w:val="28"/>
        </w:rPr>
        <w:br/>
        <w:t>- Сегодня мы с вами поговорим о великом празднике весны - Пасхе.</w:t>
      </w:r>
      <w:r w:rsidRPr="00C4386F">
        <w:rPr>
          <w:rFonts w:ascii="Times New Roman" w:hAnsi="Times New Roman" w:cs="Times New Roman"/>
          <w:sz w:val="28"/>
          <w:szCs w:val="28"/>
        </w:rPr>
        <w:br/>
        <w:t>- А что делают на Пасху? (Ответы детей)</w:t>
      </w:r>
      <w:r w:rsidRPr="00C4386F">
        <w:rPr>
          <w:rFonts w:ascii="Times New Roman" w:hAnsi="Times New Roman" w:cs="Times New Roman"/>
          <w:sz w:val="28"/>
          <w:szCs w:val="28"/>
        </w:rPr>
        <w:br/>
        <w:t>- Слово «Пасха» пришло к нам из греческого языка и означает избавление. Считается, что именно в этот день сын Божий Иисус Христос воскрес из мертвых. Праздник пасхи один из основных в народном календаре. Он всегда выпадает на весенние дни. Весна всегда была связана со светлыми ожиданиями, надеждами, ведь природа пробуждается после зимнего сна, все живое возрождается, воскресает. Этот праздник символизирует победу добра над злом.</w:t>
      </w:r>
      <w:proofErr w:type="gramStart"/>
      <w:r w:rsidRPr="00C4386F">
        <w:rPr>
          <w:rFonts w:ascii="Times New Roman" w:hAnsi="Times New Roman" w:cs="Times New Roman"/>
          <w:sz w:val="28"/>
          <w:szCs w:val="28"/>
        </w:rPr>
        <w:br/>
      </w:r>
      <w:r w:rsidR="00E96B31" w:rsidRPr="00C4386F">
        <w:rPr>
          <w:rFonts w:ascii="Times New Roman" w:hAnsi="Times New Roman" w:cs="Times New Roman"/>
          <w:sz w:val="28"/>
          <w:szCs w:val="28"/>
        </w:rPr>
        <w:t>-</w:t>
      </w:r>
      <w:proofErr w:type="gramEnd"/>
      <w:r w:rsidRPr="00C4386F">
        <w:rPr>
          <w:rFonts w:ascii="Times New Roman" w:hAnsi="Times New Roman" w:cs="Times New Roman"/>
          <w:sz w:val="28"/>
          <w:szCs w:val="28"/>
        </w:rPr>
        <w:t>Пасха - самый главный праздник для православных христиан.</w:t>
      </w:r>
      <w:r w:rsidRPr="00C4386F">
        <w:rPr>
          <w:rFonts w:ascii="Times New Roman" w:hAnsi="Times New Roman" w:cs="Times New Roman"/>
          <w:sz w:val="28"/>
          <w:szCs w:val="28"/>
        </w:rPr>
        <w:br/>
        <w:t>Пасха считалась «праздником праздников» и всегда отмечалась торжественно и весело.</w:t>
      </w:r>
      <w:r w:rsidR="00543AE1" w:rsidRPr="00C4386F">
        <w:rPr>
          <w:rFonts w:ascii="Times New Roman" w:hAnsi="Times New Roman" w:cs="Times New Roman"/>
          <w:sz w:val="28"/>
          <w:szCs w:val="28"/>
        </w:rPr>
        <w:t xml:space="preserve"> </w:t>
      </w:r>
      <w:r w:rsidRPr="00C4386F">
        <w:rPr>
          <w:rFonts w:ascii="Times New Roman" w:hAnsi="Times New Roman" w:cs="Times New Roman"/>
          <w:sz w:val="28"/>
          <w:szCs w:val="28"/>
        </w:rPr>
        <w:br/>
        <w:t>-</w:t>
      </w:r>
      <w:r w:rsidR="00543AE1" w:rsidRPr="00C4386F">
        <w:rPr>
          <w:rFonts w:ascii="Times New Roman" w:hAnsi="Times New Roman" w:cs="Times New Roman"/>
          <w:sz w:val="28"/>
          <w:szCs w:val="28"/>
        </w:rPr>
        <w:t xml:space="preserve"> </w:t>
      </w:r>
      <w:r w:rsidRPr="00C4386F">
        <w:rPr>
          <w:rFonts w:ascii="Times New Roman" w:hAnsi="Times New Roman" w:cs="Times New Roman"/>
          <w:sz w:val="28"/>
          <w:szCs w:val="28"/>
        </w:rPr>
        <w:t>В течение всей пасхал</w:t>
      </w:r>
      <w:r w:rsidR="00E96B31" w:rsidRPr="00C4386F">
        <w:rPr>
          <w:rFonts w:ascii="Times New Roman" w:hAnsi="Times New Roman" w:cs="Times New Roman"/>
          <w:sz w:val="28"/>
          <w:szCs w:val="28"/>
        </w:rPr>
        <w:t>ьной недели на Руси звучал коло</w:t>
      </w:r>
      <w:r w:rsidRPr="00C4386F">
        <w:rPr>
          <w:rFonts w:ascii="Times New Roman" w:hAnsi="Times New Roman" w:cs="Times New Roman"/>
          <w:sz w:val="28"/>
          <w:szCs w:val="28"/>
        </w:rPr>
        <w:t>кольный звон. На пасху всем желающим, особенно детям, разрешалось звонить в колокола. Любой мог подняться на колокольню и ударить в колокол. Когда бьют во множество колоколов, то звон получается особенный, его называют трезвоном. Издавна подмечено, что колокольный звон лечит душу, восстанавливает силы человека.</w:t>
      </w:r>
      <w:r w:rsidRPr="00C4386F">
        <w:rPr>
          <w:rFonts w:ascii="Times New Roman" w:hAnsi="Times New Roman" w:cs="Times New Roman"/>
          <w:sz w:val="28"/>
          <w:szCs w:val="28"/>
        </w:rPr>
        <w:br/>
        <w:t>- Давайте и мы послушаем прекрасную музыку – звон колоколов.</w:t>
      </w:r>
      <w:r w:rsidRPr="00C4386F">
        <w:rPr>
          <w:rFonts w:ascii="Times New Roman" w:hAnsi="Times New Roman" w:cs="Times New Roman"/>
          <w:sz w:val="28"/>
          <w:szCs w:val="28"/>
        </w:rPr>
        <w:br/>
        <w:t>- Какое у вас появилось настроение после звучания колокольного звона?</w:t>
      </w:r>
      <w:r w:rsidRPr="00C4386F">
        <w:rPr>
          <w:rFonts w:ascii="Times New Roman" w:hAnsi="Times New Roman" w:cs="Times New Roman"/>
          <w:sz w:val="28"/>
          <w:szCs w:val="28"/>
        </w:rPr>
        <w:br/>
        <w:t>(Радостное, приподнятое, праздничное, торжественное)</w:t>
      </w:r>
      <w:r w:rsidRPr="00C4386F">
        <w:rPr>
          <w:rFonts w:ascii="Times New Roman" w:hAnsi="Times New Roman" w:cs="Times New Roman"/>
          <w:sz w:val="28"/>
          <w:szCs w:val="28"/>
        </w:rPr>
        <w:br/>
        <w:t>На Светлый праздник Пасхи на Руси всегда было принято дарить друг другу нарядные раскрашенные пасхальные яйца со словами «Христос Воскресе!». И отвечать «Воистину</w:t>
      </w:r>
      <w:proofErr w:type="gramStart"/>
      <w:r w:rsidRPr="00C4386F">
        <w:rPr>
          <w:rFonts w:ascii="Times New Roman" w:hAnsi="Times New Roman" w:cs="Times New Roman"/>
          <w:sz w:val="28"/>
          <w:szCs w:val="28"/>
        </w:rPr>
        <w:t xml:space="preserve"> </w:t>
      </w:r>
      <w:r w:rsidR="00543AE1" w:rsidRPr="00C4386F">
        <w:rPr>
          <w:rFonts w:ascii="Times New Roman" w:hAnsi="Times New Roman" w:cs="Times New Roman"/>
          <w:sz w:val="28"/>
          <w:szCs w:val="28"/>
        </w:rPr>
        <w:t>В</w:t>
      </w:r>
      <w:proofErr w:type="gramEnd"/>
      <w:r w:rsidR="00543AE1" w:rsidRPr="00C4386F">
        <w:rPr>
          <w:rFonts w:ascii="Times New Roman" w:hAnsi="Times New Roman" w:cs="Times New Roman"/>
          <w:sz w:val="28"/>
          <w:szCs w:val="28"/>
        </w:rPr>
        <w:t>оскрес!» (такие слова вы можете услышать от своих родителей и бабушек с дедушками).</w:t>
      </w:r>
      <w:r w:rsidRPr="00C4386F">
        <w:rPr>
          <w:rFonts w:ascii="Times New Roman" w:hAnsi="Times New Roman" w:cs="Times New Roman"/>
          <w:sz w:val="28"/>
          <w:szCs w:val="28"/>
        </w:rPr>
        <w:br/>
        <w:t>Этот обычай очень давнишний. Из яйца выходит живое существо, зарождается новая жизнь. Это так символично для этого праздника. Яйцо занимает главное место в пасхальных обрядах. Крашеное или расписное, оно стало знаком, символом праздника. Яйцами обмениваются. Их дарят родным, соседям, всем, кто придет поздравить с праздником. Берут с собой, отправляясь в гости.</w:t>
      </w:r>
      <w:r w:rsidRPr="00C4386F">
        <w:rPr>
          <w:rFonts w:ascii="Times New Roman" w:hAnsi="Times New Roman" w:cs="Times New Roman"/>
          <w:sz w:val="28"/>
          <w:szCs w:val="28"/>
        </w:rPr>
        <w:br/>
        <w:t>- Посмотрите, какие красивые могут быть крашеные яйца.</w:t>
      </w:r>
      <w:r w:rsidRPr="00C4386F">
        <w:rPr>
          <w:rFonts w:ascii="Times New Roman" w:hAnsi="Times New Roman" w:cs="Times New Roman"/>
          <w:sz w:val="28"/>
          <w:szCs w:val="28"/>
        </w:rPr>
        <w:br/>
        <w:t>Рассматривается коллекция пасхальных яиц.</w:t>
      </w:r>
      <w:r w:rsidRPr="00C4386F">
        <w:rPr>
          <w:rFonts w:ascii="Times New Roman" w:hAnsi="Times New Roman" w:cs="Times New Roman"/>
          <w:sz w:val="28"/>
          <w:szCs w:val="28"/>
        </w:rPr>
        <w:br/>
        <w:t>(Рассматривают украше</w:t>
      </w:r>
      <w:r w:rsidR="00543AE1" w:rsidRPr="00C4386F">
        <w:rPr>
          <w:rFonts w:ascii="Times New Roman" w:hAnsi="Times New Roman" w:cs="Times New Roman"/>
          <w:sz w:val="28"/>
          <w:szCs w:val="28"/>
        </w:rPr>
        <w:t>нные яйца на выставке, подготов</w:t>
      </w:r>
      <w:r w:rsidRPr="00C4386F">
        <w:rPr>
          <w:rFonts w:ascii="Times New Roman" w:hAnsi="Times New Roman" w:cs="Times New Roman"/>
          <w:sz w:val="28"/>
          <w:szCs w:val="28"/>
        </w:rPr>
        <w:t xml:space="preserve">ленной детьми и </w:t>
      </w:r>
      <w:r w:rsidRPr="00C4386F">
        <w:rPr>
          <w:rFonts w:ascii="Times New Roman" w:hAnsi="Times New Roman" w:cs="Times New Roman"/>
          <w:sz w:val="28"/>
          <w:szCs w:val="28"/>
        </w:rPr>
        <w:lastRenderedPageBreak/>
        <w:t>родителям</w:t>
      </w:r>
      <w:r w:rsidR="00543AE1" w:rsidRPr="00C4386F">
        <w:rPr>
          <w:rFonts w:ascii="Times New Roman" w:hAnsi="Times New Roman" w:cs="Times New Roman"/>
          <w:sz w:val="28"/>
          <w:szCs w:val="28"/>
        </w:rPr>
        <w:t>и). Дают объяснения понятиям «</w:t>
      </w:r>
      <w:proofErr w:type="spellStart"/>
      <w:r w:rsidR="00543AE1" w:rsidRPr="00C4386F">
        <w:rPr>
          <w:rFonts w:ascii="Times New Roman" w:hAnsi="Times New Roman" w:cs="Times New Roman"/>
          <w:sz w:val="28"/>
          <w:szCs w:val="28"/>
        </w:rPr>
        <w:t>писанки</w:t>
      </w:r>
      <w:proofErr w:type="spellEnd"/>
      <w:r w:rsidR="00543AE1" w:rsidRPr="00C4386F">
        <w:rPr>
          <w:rFonts w:ascii="Times New Roman" w:hAnsi="Times New Roman" w:cs="Times New Roman"/>
          <w:sz w:val="28"/>
          <w:szCs w:val="28"/>
        </w:rPr>
        <w:t>»</w:t>
      </w:r>
      <w:r w:rsidRPr="00C4386F">
        <w:rPr>
          <w:rFonts w:ascii="Times New Roman" w:hAnsi="Times New Roman" w:cs="Times New Roman"/>
          <w:sz w:val="28"/>
          <w:szCs w:val="28"/>
        </w:rPr>
        <w:t>.</w:t>
      </w:r>
      <w:r w:rsidR="00543AE1" w:rsidRPr="00C4386F">
        <w:rPr>
          <w:rFonts w:ascii="Times New Roman" w:hAnsi="Times New Roman" w:cs="Times New Roman"/>
          <w:sz w:val="28"/>
          <w:szCs w:val="28"/>
        </w:rPr>
        <w:br/>
      </w:r>
      <w:r w:rsidRPr="00C4386F">
        <w:rPr>
          <w:rFonts w:ascii="Times New Roman" w:hAnsi="Times New Roman" w:cs="Times New Roman"/>
          <w:sz w:val="28"/>
          <w:szCs w:val="28"/>
        </w:rPr>
        <w:t>- Скажите, дети, а кто знает, какое угощение готовят для праздничного стола?</w:t>
      </w:r>
      <w:r w:rsidRPr="00C4386F">
        <w:rPr>
          <w:rFonts w:ascii="Times New Roman" w:hAnsi="Times New Roman" w:cs="Times New Roman"/>
          <w:sz w:val="28"/>
          <w:szCs w:val="28"/>
        </w:rPr>
        <w:br/>
        <w:t>-</w:t>
      </w:r>
      <w:r w:rsidR="00543AE1" w:rsidRPr="00C4386F">
        <w:rPr>
          <w:rFonts w:ascii="Times New Roman" w:hAnsi="Times New Roman" w:cs="Times New Roman"/>
          <w:sz w:val="28"/>
          <w:szCs w:val="28"/>
        </w:rPr>
        <w:t xml:space="preserve"> </w:t>
      </w:r>
      <w:r w:rsidRPr="00C4386F">
        <w:rPr>
          <w:rFonts w:ascii="Times New Roman" w:hAnsi="Times New Roman" w:cs="Times New Roman"/>
          <w:sz w:val="28"/>
          <w:szCs w:val="28"/>
        </w:rPr>
        <w:t>Как отмечают люди Пасху</w:t>
      </w:r>
      <w:r w:rsidR="00543AE1" w:rsidRPr="00C4386F">
        <w:rPr>
          <w:rFonts w:ascii="Times New Roman" w:hAnsi="Times New Roman" w:cs="Times New Roman"/>
          <w:sz w:val="28"/>
          <w:szCs w:val="28"/>
        </w:rPr>
        <w:t xml:space="preserve">? </w:t>
      </w:r>
    </w:p>
    <w:p w:rsidR="003E13DE" w:rsidRDefault="00543AE1" w:rsidP="003E13DE">
      <w:r w:rsidRPr="00C4386F">
        <w:rPr>
          <w:rFonts w:ascii="Times New Roman" w:hAnsi="Times New Roman" w:cs="Times New Roman"/>
          <w:sz w:val="28"/>
          <w:szCs w:val="28"/>
        </w:rPr>
        <w:t>На Пасху ходили в гости, уст</w:t>
      </w:r>
      <w:r w:rsidR="003E13DE" w:rsidRPr="00C4386F">
        <w:rPr>
          <w:rFonts w:ascii="Times New Roman" w:hAnsi="Times New Roman" w:cs="Times New Roman"/>
          <w:sz w:val="28"/>
          <w:szCs w:val="28"/>
        </w:rPr>
        <w:t>раивали гулянья, качались на ка</w:t>
      </w:r>
      <w:r w:rsidRPr="00C4386F">
        <w:rPr>
          <w:rFonts w:ascii="Times New Roman" w:hAnsi="Times New Roman" w:cs="Times New Roman"/>
          <w:sz w:val="28"/>
          <w:szCs w:val="28"/>
        </w:rPr>
        <w:t>челях, красили яйца, пекли кули</w:t>
      </w:r>
      <w:r w:rsidR="003E13DE" w:rsidRPr="00C4386F">
        <w:rPr>
          <w:rFonts w:ascii="Times New Roman" w:hAnsi="Times New Roman" w:cs="Times New Roman"/>
          <w:sz w:val="28"/>
          <w:szCs w:val="28"/>
        </w:rPr>
        <w:t xml:space="preserve">чи, делали пасху из </w:t>
      </w:r>
      <w:r w:rsidRPr="00C4386F">
        <w:rPr>
          <w:rFonts w:ascii="Times New Roman" w:hAnsi="Times New Roman" w:cs="Times New Roman"/>
          <w:sz w:val="28"/>
          <w:szCs w:val="28"/>
        </w:rPr>
        <w:t xml:space="preserve">творога, </w:t>
      </w:r>
      <w:r w:rsidR="003E13DE" w:rsidRPr="00C4386F">
        <w:rPr>
          <w:rFonts w:ascii="Times New Roman" w:hAnsi="Times New Roman" w:cs="Times New Roman"/>
          <w:sz w:val="28"/>
          <w:szCs w:val="28"/>
        </w:rPr>
        <w:t xml:space="preserve"> и дарили др</w:t>
      </w:r>
      <w:r w:rsidRPr="00C4386F">
        <w:rPr>
          <w:rFonts w:ascii="Times New Roman" w:hAnsi="Times New Roman" w:cs="Times New Roman"/>
          <w:sz w:val="28"/>
          <w:szCs w:val="28"/>
        </w:rPr>
        <w:t xml:space="preserve">уг другу в знак любви и дружбы. </w:t>
      </w:r>
      <w:r w:rsidR="003E13DE" w:rsidRPr="00C4386F">
        <w:rPr>
          <w:rFonts w:ascii="Times New Roman" w:hAnsi="Times New Roman" w:cs="Times New Roman"/>
          <w:sz w:val="28"/>
          <w:szCs w:val="28"/>
        </w:rPr>
        <w:t>Хозяйки заранее и очень тщательно к этому дню готовились. Убирали дом, пекли кули</w:t>
      </w:r>
      <w:r w:rsidRPr="00C4386F">
        <w:rPr>
          <w:rFonts w:ascii="Times New Roman" w:hAnsi="Times New Roman" w:cs="Times New Roman"/>
          <w:sz w:val="28"/>
          <w:szCs w:val="28"/>
        </w:rPr>
        <w:t>чи, красили яйца, делали из тво</w:t>
      </w:r>
      <w:r w:rsidR="003E13DE" w:rsidRPr="00C4386F">
        <w:rPr>
          <w:rFonts w:ascii="Times New Roman" w:hAnsi="Times New Roman" w:cs="Times New Roman"/>
          <w:sz w:val="28"/>
          <w:szCs w:val="28"/>
        </w:rPr>
        <w:t xml:space="preserve">рога пасху, готовили вкусные блюда, доставали из сундуков праздничные одежды, принимали гостей, кто-то в гости шел. </w:t>
      </w:r>
      <w:r w:rsidR="003E13DE" w:rsidRPr="00C4386F">
        <w:rPr>
          <w:rFonts w:ascii="Times New Roman" w:hAnsi="Times New Roman" w:cs="Times New Roman"/>
          <w:sz w:val="28"/>
          <w:szCs w:val="28"/>
        </w:rPr>
        <w:br/>
        <w:t>Я предлагаю вам</w:t>
      </w:r>
      <w:r w:rsidRPr="00C4386F">
        <w:rPr>
          <w:rFonts w:ascii="Times New Roman" w:hAnsi="Times New Roman" w:cs="Times New Roman"/>
          <w:sz w:val="28"/>
          <w:szCs w:val="28"/>
        </w:rPr>
        <w:t xml:space="preserve"> дома совместно с родителями </w:t>
      </w:r>
      <w:r w:rsidR="003E13DE" w:rsidRPr="00C4386F">
        <w:rPr>
          <w:rFonts w:ascii="Times New Roman" w:hAnsi="Times New Roman" w:cs="Times New Roman"/>
          <w:sz w:val="28"/>
          <w:szCs w:val="28"/>
        </w:rPr>
        <w:t xml:space="preserve"> разрисовать или яйца сваренные, или выточенные из дере</w:t>
      </w:r>
      <w:r w:rsidRPr="00C4386F">
        <w:rPr>
          <w:rFonts w:ascii="Times New Roman" w:hAnsi="Times New Roman" w:cs="Times New Roman"/>
          <w:sz w:val="28"/>
          <w:szCs w:val="28"/>
        </w:rPr>
        <w:t xml:space="preserve">ва, или просто их бумажные силуэты. </w:t>
      </w:r>
      <w:r w:rsidR="003E13DE" w:rsidRPr="00C4386F">
        <w:rPr>
          <w:rFonts w:ascii="Times New Roman" w:hAnsi="Times New Roman" w:cs="Times New Roman"/>
          <w:sz w:val="28"/>
          <w:szCs w:val="28"/>
        </w:rPr>
        <w:br/>
        <w:t>- Ребята, работу по росписи яиц выполняют с чистыми мыслями, чистыми руками. Пока держите в руках яйцо, мысли все о том, для кого оно предназначено, оно вбирает в себя энергию добрых мыслей и пожеланий. Подумайте, для кого вы будете делать свой сувенир. А в</w:t>
      </w:r>
      <w:r w:rsidRPr="00C4386F">
        <w:rPr>
          <w:rFonts w:ascii="Times New Roman" w:hAnsi="Times New Roman" w:cs="Times New Roman"/>
          <w:sz w:val="28"/>
          <w:szCs w:val="28"/>
        </w:rPr>
        <w:t xml:space="preserve"> работе вам поможет творчество.</w:t>
      </w:r>
      <w:r w:rsidR="003E13DE" w:rsidRPr="00C4386F">
        <w:rPr>
          <w:rFonts w:ascii="Times New Roman" w:hAnsi="Times New Roman" w:cs="Times New Roman"/>
          <w:sz w:val="28"/>
          <w:szCs w:val="28"/>
        </w:rPr>
        <w:br/>
      </w:r>
      <w:r w:rsidRPr="00C4386F">
        <w:rPr>
          <w:rFonts w:ascii="Times New Roman" w:hAnsi="Times New Roman" w:cs="Times New Roman"/>
          <w:sz w:val="28"/>
          <w:szCs w:val="28"/>
        </w:rPr>
        <w:t xml:space="preserve">Молодцы, вы потрудились очень хорошо, а результат вашей работы, это будут ваши сувениры, которые вы подарите своим родным и близким с наилучшими сердечными пожеланиями в праздник Пасхи. </w:t>
      </w:r>
      <w:r w:rsidRPr="00C4386F">
        <w:rPr>
          <w:rFonts w:ascii="Times New Roman" w:hAnsi="Times New Roman" w:cs="Times New Roman"/>
          <w:sz w:val="28"/>
          <w:szCs w:val="28"/>
        </w:rPr>
        <w:br/>
        <w:t>Пусть в ваших сердцах сохранится радость, светлое настроение и везде сопутствует вам удача!</w:t>
      </w:r>
      <w:r w:rsidR="003E13DE" w:rsidRPr="00C4386F">
        <w:rPr>
          <w:rFonts w:ascii="Times New Roman" w:hAnsi="Times New Roman" w:cs="Times New Roman"/>
          <w:sz w:val="28"/>
          <w:szCs w:val="28"/>
        </w:rPr>
        <w:br/>
      </w:r>
      <w:r w:rsidR="003E13DE" w:rsidRPr="00C4386F">
        <w:rPr>
          <w:rFonts w:ascii="Times New Roman" w:hAnsi="Times New Roman" w:cs="Times New Roman"/>
          <w:b/>
          <w:bCs/>
          <w:sz w:val="28"/>
          <w:szCs w:val="28"/>
        </w:rPr>
        <w:t>Подведение итогов</w:t>
      </w:r>
      <w:r w:rsidRPr="00C4386F">
        <w:rPr>
          <w:rFonts w:ascii="Times New Roman" w:hAnsi="Times New Roman" w:cs="Times New Roman"/>
          <w:b/>
          <w:bCs/>
          <w:sz w:val="28"/>
          <w:szCs w:val="28"/>
        </w:rPr>
        <w:t xml:space="preserve"> </w:t>
      </w:r>
      <w:r w:rsidRPr="00C4386F">
        <w:rPr>
          <w:rFonts w:ascii="Times New Roman" w:hAnsi="Times New Roman" w:cs="Times New Roman"/>
          <w:bCs/>
          <w:sz w:val="28"/>
          <w:szCs w:val="28"/>
        </w:rPr>
        <w:t>(дети приносят в садик свои поделки и рассказывают). Делаем выставку детских работ.</w:t>
      </w:r>
      <w:r w:rsidR="003E13DE" w:rsidRPr="00C4386F">
        <w:rPr>
          <w:rFonts w:ascii="Times New Roman" w:hAnsi="Times New Roman" w:cs="Times New Roman"/>
          <w:sz w:val="28"/>
          <w:szCs w:val="28"/>
        </w:rPr>
        <w:br/>
        <w:t>- Осмотрите свои работы (выставка)</w:t>
      </w:r>
      <w:r w:rsidR="003E13DE" w:rsidRPr="00C4386F">
        <w:rPr>
          <w:rFonts w:ascii="Times New Roman" w:hAnsi="Times New Roman" w:cs="Times New Roman"/>
          <w:sz w:val="28"/>
          <w:szCs w:val="28"/>
        </w:rPr>
        <w:br/>
        <w:t>- Чем замечательны ваши сувениры?</w:t>
      </w:r>
      <w:r w:rsidR="003E13DE" w:rsidRPr="00C4386F">
        <w:rPr>
          <w:rFonts w:ascii="Times New Roman" w:hAnsi="Times New Roman" w:cs="Times New Roman"/>
          <w:sz w:val="28"/>
          <w:szCs w:val="28"/>
        </w:rPr>
        <w:br/>
        <w:t>- О чем вы думали, когда готовили их?</w:t>
      </w:r>
      <w:r w:rsidR="003E13DE" w:rsidRPr="00C4386F">
        <w:rPr>
          <w:rFonts w:ascii="Times New Roman" w:hAnsi="Times New Roman" w:cs="Times New Roman"/>
          <w:sz w:val="28"/>
          <w:szCs w:val="28"/>
        </w:rPr>
        <w:br/>
        <w:t>- С какими чувствами украшали пасхальные яйца?</w:t>
      </w:r>
      <w:r w:rsidR="003E13DE" w:rsidRPr="00C4386F">
        <w:rPr>
          <w:rFonts w:ascii="Times New Roman" w:hAnsi="Times New Roman" w:cs="Times New Roman"/>
          <w:sz w:val="28"/>
          <w:szCs w:val="28"/>
        </w:rPr>
        <w:br/>
        <w:t>- Я думаю, что ваши сувениры чудесные, дивные, волшебные, прекра</w:t>
      </w:r>
      <w:r w:rsidR="003E13DE" w:rsidRPr="003E13DE">
        <w:t>сные.</w:t>
      </w:r>
      <w:r w:rsidR="003E13DE" w:rsidRPr="003E13DE">
        <w:br/>
      </w:r>
    </w:p>
    <w:p w:rsidR="00C4386F" w:rsidRDefault="00C4386F" w:rsidP="003E13DE"/>
    <w:p w:rsidR="00C4386F" w:rsidRDefault="00C4386F" w:rsidP="003E13DE"/>
    <w:p w:rsidR="004A4843" w:rsidRDefault="004A4843" w:rsidP="00C4386F">
      <w:pPr>
        <w:jc w:val="center"/>
        <w:rPr>
          <w:rFonts w:ascii="Times New Roman" w:hAnsi="Times New Roman" w:cs="Times New Roman"/>
          <w:sz w:val="28"/>
          <w:szCs w:val="28"/>
        </w:rPr>
      </w:pPr>
    </w:p>
    <w:p w:rsidR="004A4843" w:rsidRDefault="004A4843" w:rsidP="00C4386F">
      <w:pPr>
        <w:jc w:val="center"/>
        <w:rPr>
          <w:rFonts w:ascii="Times New Roman" w:hAnsi="Times New Roman" w:cs="Times New Roman"/>
          <w:sz w:val="28"/>
          <w:szCs w:val="28"/>
        </w:rPr>
      </w:pPr>
    </w:p>
    <w:p w:rsidR="004A4843" w:rsidRDefault="004A4843" w:rsidP="00C4386F">
      <w:pPr>
        <w:jc w:val="center"/>
        <w:rPr>
          <w:rFonts w:ascii="Times New Roman" w:hAnsi="Times New Roman" w:cs="Times New Roman"/>
          <w:sz w:val="28"/>
          <w:szCs w:val="28"/>
        </w:rPr>
      </w:pPr>
    </w:p>
    <w:p w:rsidR="004A4843" w:rsidRDefault="004A4843" w:rsidP="00C4386F">
      <w:pPr>
        <w:jc w:val="center"/>
        <w:rPr>
          <w:rFonts w:ascii="Times New Roman" w:hAnsi="Times New Roman" w:cs="Times New Roman"/>
          <w:sz w:val="28"/>
          <w:szCs w:val="28"/>
        </w:rPr>
      </w:pPr>
    </w:p>
    <w:p w:rsidR="004A4843" w:rsidRDefault="004A4843" w:rsidP="00C4386F">
      <w:pPr>
        <w:jc w:val="center"/>
        <w:rPr>
          <w:rFonts w:ascii="Times New Roman" w:hAnsi="Times New Roman" w:cs="Times New Roman"/>
          <w:sz w:val="28"/>
          <w:szCs w:val="28"/>
        </w:rPr>
      </w:pPr>
    </w:p>
    <w:p w:rsidR="00C4386F" w:rsidRDefault="00C4386F" w:rsidP="00C4386F">
      <w:pPr>
        <w:jc w:val="center"/>
        <w:rPr>
          <w:rFonts w:ascii="Times New Roman" w:hAnsi="Times New Roman" w:cs="Times New Roman"/>
          <w:sz w:val="28"/>
          <w:szCs w:val="28"/>
        </w:rPr>
      </w:pPr>
      <w:r w:rsidRPr="00C4386F">
        <w:rPr>
          <w:rFonts w:ascii="Times New Roman" w:hAnsi="Times New Roman" w:cs="Times New Roman"/>
          <w:sz w:val="28"/>
          <w:szCs w:val="28"/>
        </w:rPr>
        <w:lastRenderedPageBreak/>
        <w:t xml:space="preserve">Приложение. </w:t>
      </w:r>
    </w:p>
    <w:p w:rsidR="00C4386F" w:rsidRPr="00C4386F" w:rsidRDefault="00C4386F" w:rsidP="00C4386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8410575"/>
            <wp:effectExtent l="0" t="0" r="0" b="9525"/>
            <wp:docPr id="1" name="Рисунок 1" descr="C:\Users\IRBIS\Desktop\для 129 дс\пасха\i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BIS\Desktop\для 129 дс\пасха\i (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410575"/>
                    </a:xfrm>
                    <a:prstGeom prst="rect">
                      <a:avLst/>
                    </a:prstGeom>
                    <a:noFill/>
                    <a:ln>
                      <a:noFill/>
                    </a:ln>
                  </pic:spPr>
                </pic:pic>
              </a:graphicData>
            </a:graphic>
          </wp:inline>
        </w:drawing>
      </w:r>
    </w:p>
    <w:p w:rsidR="0074421B" w:rsidRDefault="00C4386F">
      <w:pPr>
        <w:rPr>
          <w:noProof/>
          <w:lang w:eastAsia="ru-RU"/>
        </w:rPr>
      </w:pPr>
      <w:r>
        <w:rPr>
          <w:noProof/>
          <w:lang w:eastAsia="ru-RU"/>
        </w:rPr>
        <w:lastRenderedPageBreak/>
        <w:drawing>
          <wp:inline distT="0" distB="0" distL="0" distR="0">
            <wp:extent cx="5943600" cy="8410575"/>
            <wp:effectExtent l="0" t="0" r="0" b="9525"/>
            <wp:docPr id="2" name="Рисунок 2" descr="C:\Users\IRBIS\Desktop\для 129 дс\пасха\i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BIS\Desktop\для 129 дс\пасха\i (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410575"/>
                    </a:xfrm>
                    <a:prstGeom prst="rect">
                      <a:avLst/>
                    </a:prstGeom>
                    <a:noFill/>
                    <a:ln>
                      <a:noFill/>
                    </a:ln>
                  </pic:spPr>
                </pic:pic>
              </a:graphicData>
            </a:graphic>
          </wp:inline>
        </w:drawing>
      </w:r>
      <w:r>
        <w:rPr>
          <w:noProof/>
          <w:lang w:eastAsia="ru-RU"/>
        </w:rPr>
        <w:lastRenderedPageBreak/>
        <w:drawing>
          <wp:inline distT="0" distB="0" distL="0" distR="0">
            <wp:extent cx="5943600" cy="8410575"/>
            <wp:effectExtent l="0" t="0" r="0" b="9525"/>
            <wp:docPr id="3" name="Рисунок 3" descr="C:\Users\IRBIS\Desktop\для 129 дс\пасха\i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BIS\Desktop\для 129 дс\пасха\i (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410575"/>
                    </a:xfrm>
                    <a:prstGeom prst="rect">
                      <a:avLst/>
                    </a:prstGeom>
                    <a:noFill/>
                    <a:ln>
                      <a:noFill/>
                    </a:ln>
                  </pic:spPr>
                </pic:pic>
              </a:graphicData>
            </a:graphic>
          </wp:inline>
        </w:drawing>
      </w:r>
      <w:r>
        <w:rPr>
          <w:noProof/>
          <w:lang w:eastAsia="ru-RU"/>
        </w:rPr>
        <w:lastRenderedPageBreak/>
        <w:drawing>
          <wp:inline distT="0" distB="0" distL="0" distR="0">
            <wp:extent cx="5943600" cy="8410575"/>
            <wp:effectExtent l="0" t="0" r="0" b="9525"/>
            <wp:docPr id="4" name="Рисунок 4" descr="C:\Users\IRBIS\Desktop\для 129 дс\пасха\i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BIS\Desktop\для 129 дс\пасха\i (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410575"/>
                    </a:xfrm>
                    <a:prstGeom prst="rect">
                      <a:avLst/>
                    </a:prstGeom>
                    <a:noFill/>
                    <a:ln>
                      <a:noFill/>
                    </a:ln>
                  </pic:spPr>
                </pic:pic>
              </a:graphicData>
            </a:graphic>
          </wp:inline>
        </w:drawing>
      </w:r>
      <w:r>
        <w:rPr>
          <w:noProof/>
          <w:lang w:eastAsia="ru-RU"/>
        </w:rPr>
        <w:lastRenderedPageBreak/>
        <w:drawing>
          <wp:inline distT="0" distB="0" distL="0" distR="0">
            <wp:extent cx="5934075" cy="5934075"/>
            <wp:effectExtent l="0" t="0" r="9525" b="9525"/>
            <wp:docPr id="5" name="Рисунок 5" descr="C:\Users\IRBIS\Desktop\для 129 дс\пасха\i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BIS\Desktop\для 129 дс\пасха\i (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r>
        <w:rPr>
          <w:noProof/>
          <w:lang w:eastAsia="ru-RU"/>
        </w:rPr>
        <w:lastRenderedPageBreak/>
        <w:drawing>
          <wp:inline distT="0" distB="0" distL="0" distR="0">
            <wp:extent cx="5934075" cy="4943475"/>
            <wp:effectExtent l="0" t="0" r="9525" b="9525"/>
            <wp:docPr id="6" name="Рисунок 6" descr="C:\Users\IRBIS\Desktop\для 129 дс\пасха\i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BIS\Desktop\для 129 дс\пасха\i (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943475"/>
                    </a:xfrm>
                    <a:prstGeom prst="rect">
                      <a:avLst/>
                    </a:prstGeom>
                    <a:noFill/>
                    <a:ln>
                      <a:noFill/>
                    </a:ln>
                  </pic:spPr>
                </pic:pic>
              </a:graphicData>
            </a:graphic>
          </wp:inline>
        </w:drawing>
      </w:r>
      <w:r>
        <w:rPr>
          <w:noProof/>
          <w:lang w:eastAsia="ru-RU"/>
        </w:rPr>
        <w:lastRenderedPageBreak/>
        <w:drawing>
          <wp:inline distT="0" distB="0" distL="0" distR="0">
            <wp:extent cx="5667375" cy="8020050"/>
            <wp:effectExtent l="0" t="0" r="9525" b="0"/>
            <wp:docPr id="7" name="Рисунок 7" descr="C:\Users\IRBIS\Desktop\для 129 дс\пасха\i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RBIS\Desktop\для 129 дс\пасха\i (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rsidR="00C4386F" w:rsidRDefault="00C4386F">
      <w:pPr>
        <w:rPr>
          <w:noProof/>
          <w:lang w:eastAsia="ru-RU"/>
        </w:rPr>
      </w:pPr>
    </w:p>
    <w:p w:rsidR="00C4386F" w:rsidRDefault="00C4386F" w:rsidP="00C4386F">
      <w:pPr>
        <w:rPr>
          <w:rFonts w:ascii="Times New Roman" w:hAnsi="Times New Roman" w:cs="Times New Roman"/>
          <w:sz w:val="28"/>
          <w:szCs w:val="28"/>
        </w:rPr>
      </w:pPr>
    </w:p>
    <w:p w:rsidR="00C4386F" w:rsidRDefault="00C4386F" w:rsidP="00C4386F">
      <w:pPr>
        <w:rPr>
          <w:rFonts w:ascii="Times New Roman" w:hAnsi="Times New Roman" w:cs="Times New Roman"/>
          <w:sz w:val="28"/>
          <w:szCs w:val="28"/>
        </w:rPr>
      </w:pPr>
    </w:p>
    <w:p w:rsidR="00C4386F" w:rsidRDefault="00361461" w:rsidP="00C4386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721995</wp:posOffset>
                </wp:positionH>
                <wp:positionV relativeFrom="paragraph">
                  <wp:posOffset>-424815</wp:posOffset>
                </wp:positionV>
                <wp:extent cx="5200650" cy="485775"/>
                <wp:effectExtent l="0" t="0" r="0" b="0"/>
                <wp:wrapNone/>
                <wp:docPr id="31" name="Прямоугольник 31"/>
                <wp:cNvGraphicFramePr/>
                <a:graphic xmlns:a="http://schemas.openxmlformats.org/drawingml/2006/main">
                  <a:graphicData uri="http://schemas.microsoft.com/office/word/2010/wordprocessingShape">
                    <wps:wsp>
                      <wps:cNvSpPr/>
                      <wps:spPr>
                        <a:xfrm>
                          <a:off x="0" y="0"/>
                          <a:ext cx="520065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1461" w:rsidRPr="00361461" w:rsidRDefault="00361461" w:rsidP="00361461">
                            <w:pPr>
                              <w:jc w:val="center"/>
                              <w:rPr>
                                <w:color w:val="000000" w:themeColor="text1"/>
                                <w:sz w:val="44"/>
                                <w14:textOutline w14:w="9525" w14:cap="rnd" w14:cmpd="sng" w14:algn="ctr">
                                  <w14:solidFill>
                                    <w14:srgbClr w14:val="000000"/>
                                  </w14:solidFill>
                                  <w14:prstDash w14:val="solid"/>
                                  <w14:bevel/>
                                </w14:textOutline>
                              </w:rPr>
                            </w:pPr>
                            <w:r w:rsidRPr="00361461">
                              <w:rPr>
                                <w:color w:val="000000" w:themeColor="text1"/>
                                <w:sz w:val="44"/>
                                <w14:textOutline w14:w="9525" w14:cap="rnd" w14:cmpd="sng" w14:algn="ctr">
                                  <w14:solidFill>
                                    <w14:srgbClr w14:val="000000"/>
                                  </w14:solidFill>
                                  <w14:prstDash w14:val="solid"/>
                                  <w14:bevel/>
                                </w14:textOutline>
                              </w:rPr>
                              <w:t xml:space="preserve">Консультации для родителей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26" style="position:absolute;left:0;text-align:left;margin-left:56.85pt;margin-top:-33.45pt;width:409.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" filled="f" stroked="f" strokeweight="2pt">
                <v:textbox>
                  <w:txbxContent>
                    <w:p w:rsidR="00361461" w:rsidRPr="00361461" w:rsidRDefault="00361461" w:rsidP="00361461">
                      <w:pPr>
                        <w:jc w:val="center"/>
                        <w:rPr>
                          <w:color w:val="000000" w:themeColor="text1"/>
                          <w:sz w:val="44"/>
                          <w14:textOutline w14:w="9525" w14:cap="rnd" w14:cmpd="sng" w14:algn="ctr">
                            <w14:solidFill>
                              <w14:srgbClr w14:val="000000"/>
                            </w14:solidFill>
                            <w14:prstDash w14:val="solid"/>
                            <w14:bevel/>
                          </w14:textOutline>
                        </w:rPr>
                      </w:pPr>
                      <w:r w:rsidRPr="00361461">
                        <w:rPr>
                          <w:color w:val="000000" w:themeColor="text1"/>
                          <w:sz w:val="44"/>
                          <w14:textOutline w14:w="9525" w14:cap="rnd" w14:cmpd="sng" w14:algn="ctr">
                            <w14:solidFill>
                              <w14:srgbClr w14:val="000000"/>
                            </w14:solidFill>
                            <w14:prstDash w14:val="solid"/>
                            <w14:bevel/>
                          </w14:textOutline>
                        </w:rPr>
                        <w:t xml:space="preserve">Консультации для родителей </w:t>
                      </w:r>
                    </w:p>
                  </w:txbxContent>
                </v:textbox>
              </v:rect>
            </w:pict>
          </mc:Fallback>
        </mc:AlternateContent>
      </w:r>
      <w:r w:rsidR="00C4386F">
        <w:rPr>
          <w:rFonts w:ascii="Times New Roman" w:hAnsi="Times New Roman" w:cs="Times New Roman"/>
          <w:noProof/>
          <w:sz w:val="28"/>
          <w:szCs w:val="28"/>
          <w:lang w:eastAsia="ru-RU"/>
        </w:rPr>
        <w:drawing>
          <wp:inline distT="0" distB="0" distL="0" distR="0">
            <wp:extent cx="5705064" cy="8067675"/>
            <wp:effectExtent l="0" t="0" r="0" b="0"/>
            <wp:docPr id="9" name="Рисунок 9" descr="C:\Users\IRBIS\Desktop\для 129 дс\пасха\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RBIS\Desktop\для 129 дс\пасха\i (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404" cy="8069570"/>
                    </a:xfrm>
                    <a:prstGeom prst="rect">
                      <a:avLst/>
                    </a:prstGeom>
                    <a:noFill/>
                    <a:ln>
                      <a:noFill/>
                    </a:ln>
                  </pic:spPr>
                </pic:pic>
              </a:graphicData>
            </a:graphic>
          </wp:inline>
        </w:drawing>
      </w:r>
      <w:r w:rsidR="00C4386F">
        <w:rPr>
          <w:rFonts w:ascii="Times New Roman" w:hAnsi="Times New Roman" w:cs="Times New Roman"/>
          <w:noProof/>
          <w:sz w:val="28"/>
          <w:szCs w:val="28"/>
          <w:lang w:eastAsia="ru-RU"/>
        </w:rPr>
        <w:lastRenderedPageBreak/>
        <w:drawing>
          <wp:inline distT="0" distB="0" distL="0" distR="0">
            <wp:extent cx="5934075" cy="8391525"/>
            <wp:effectExtent l="0" t="0" r="9525" b="9525"/>
            <wp:docPr id="10" name="Рисунок 10" descr="C:\Users\IRBIS\Desktop\для 129 дс\пасха\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RBIS\Desktop\для 129 дс\пасха\i (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C4386F" w:rsidRDefault="00C4386F" w:rsidP="00C4386F">
      <w:pPr>
        <w:jc w:val="center"/>
        <w:rPr>
          <w:rFonts w:ascii="Times New Roman" w:hAnsi="Times New Roman" w:cs="Times New Roman"/>
          <w:sz w:val="28"/>
          <w:szCs w:val="28"/>
        </w:rPr>
      </w:pPr>
    </w:p>
    <w:p w:rsidR="00C4386F" w:rsidRDefault="00C4386F" w:rsidP="00C4386F">
      <w:pPr>
        <w:jc w:val="center"/>
        <w:rPr>
          <w:rFonts w:ascii="Times New Roman" w:hAnsi="Times New Roman" w:cs="Times New Roman"/>
          <w:sz w:val="28"/>
          <w:szCs w:val="28"/>
        </w:rPr>
      </w:pPr>
    </w:p>
    <w:p w:rsidR="00C4386F" w:rsidRDefault="00C4386F" w:rsidP="00C4386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8391525"/>
            <wp:effectExtent l="0" t="0" r="9525" b="9525"/>
            <wp:docPr id="11" name="Рисунок 11" descr="C:\Users\IRBIS\Desktop\для 129 дс\пасха\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RBIS\Desktop\для 129 дс\пасха\i (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C4386F" w:rsidRDefault="00C4386F" w:rsidP="00C4386F">
      <w:pPr>
        <w:jc w:val="center"/>
        <w:rPr>
          <w:rFonts w:ascii="Times New Roman" w:hAnsi="Times New Roman" w:cs="Times New Roman"/>
          <w:sz w:val="28"/>
          <w:szCs w:val="28"/>
        </w:rPr>
      </w:pPr>
    </w:p>
    <w:p w:rsidR="00C4386F" w:rsidRDefault="00C4386F" w:rsidP="00C4386F">
      <w:pPr>
        <w:jc w:val="center"/>
        <w:rPr>
          <w:rFonts w:ascii="Times New Roman" w:hAnsi="Times New Roman" w:cs="Times New Roman"/>
          <w:sz w:val="28"/>
          <w:szCs w:val="28"/>
        </w:rPr>
      </w:pPr>
    </w:p>
    <w:p w:rsidR="00C4386F" w:rsidRDefault="00C4386F" w:rsidP="00C4386F">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1D73E1E2" wp14:editId="01AD6D87">
            <wp:extent cx="5934075" cy="8391525"/>
            <wp:effectExtent l="0" t="0" r="9525" b="9525"/>
            <wp:docPr id="12" name="Рисунок 12" descr="C:\Users\IRBIS\Desktop\для 129 дс\пасха\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RBIS\Desktop\для 129 дс\пасха\i (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FF1352" w:rsidRDefault="00FF1352" w:rsidP="00C4386F">
      <w:pPr>
        <w:jc w:val="center"/>
        <w:rPr>
          <w:rFonts w:ascii="Times New Roman" w:hAnsi="Times New Roman" w:cs="Times New Roman"/>
          <w:sz w:val="28"/>
          <w:szCs w:val="28"/>
          <w:lang w:val="en-US"/>
        </w:rPr>
      </w:pPr>
    </w:p>
    <w:p w:rsidR="004A4843" w:rsidRDefault="004A4843" w:rsidP="00C4386F">
      <w:pPr>
        <w:jc w:val="center"/>
        <w:rPr>
          <w:rFonts w:ascii="Times New Roman" w:hAnsi="Times New Roman" w:cs="Times New Roman"/>
          <w:sz w:val="28"/>
          <w:szCs w:val="28"/>
        </w:rPr>
      </w:pPr>
    </w:p>
    <w:p w:rsidR="00FF1352" w:rsidRPr="00FF1352" w:rsidRDefault="00361461" w:rsidP="00C4386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2817495</wp:posOffset>
                </wp:positionH>
                <wp:positionV relativeFrom="paragraph">
                  <wp:posOffset>222885</wp:posOffset>
                </wp:positionV>
                <wp:extent cx="1190625" cy="428625"/>
                <wp:effectExtent l="0" t="0" r="0" b="0"/>
                <wp:wrapNone/>
                <wp:docPr id="33" name="Прямоугольник 33"/>
                <wp:cNvGraphicFramePr/>
                <a:graphic xmlns:a="http://schemas.openxmlformats.org/drawingml/2006/main">
                  <a:graphicData uri="http://schemas.microsoft.com/office/word/2010/wordprocessingShape">
                    <wps:wsp>
                      <wps:cNvSpPr/>
                      <wps:spPr>
                        <a:xfrm>
                          <a:off x="0" y="0"/>
                          <a:ext cx="1190625"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1461" w:rsidRDefault="00361461" w:rsidP="00361461">
                            <w:pPr>
                              <w:jc w:val="center"/>
                            </w:pPr>
                            <w:r w:rsidRPr="00361461">
                              <w:rPr>
                                <w:color w:val="000000" w:themeColor="text1"/>
                                <w:sz w:val="32"/>
                              </w:rPr>
                              <w:t>Вова Р</w:t>
                            </w:r>
                            <w:r>
                              <w:rPr>
                                <w:color w:val="000000" w:themeColor="text1"/>
                                <w:sz w:val="32"/>
                              </w:rPr>
                              <w:t>.</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3" o:spid="_x0000_s1027" style="position:absolute;left:0;text-align:left;margin-left:221.85pt;margin-top:17.55pt;width:93.75pt;height:3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" filled="f" stroked="f" strokeweight="2pt">
                <v:textbox>
                  <w:txbxContent>
                    <w:p w:rsidR="00361461" w:rsidRDefault="00361461" w:rsidP="00361461">
                      <w:pPr>
                        <w:jc w:val="center"/>
                      </w:pPr>
                      <w:r w:rsidRPr="00361461">
                        <w:rPr>
                          <w:color w:val="000000" w:themeColor="text1"/>
                          <w:sz w:val="32"/>
                        </w:rPr>
                        <w:t>Вова Р</w:t>
                      </w:r>
                      <w:r>
                        <w:rPr>
                          <w:color w:val="000000" w:themeColor="text1"/>
                          <w:sz w:val="32"/>
                        </w:rPr>
                        <w:t>.</w:t>
                      </w:r>
                      <w:r>
                        <w:t>.</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1493520</wp:posOffset>
                </wp:positionH>
                <wp:positionV relativeFrom="paragraph">
                  <wp:posOffset>-453390</wp:posOffset>
                </wp:positionV>
                <wp:extent cx="3752850" cy="504825"/>
                <wp:effectExtent l="0" t="0" r="0" b="0"/>
                <wp:wrapNone/>
                <wp:docPr id="32" name="Прямоугольник 32"/>
                <wp:cNvGraphicFramePr/>
                <a:graphic xmlns:a="http://schemas.openxmlformats.org/drawingml/2006/main">
                  <a:graphicData uri="http://schemas.microsoft.com/office/word/2010/wordprocessingShape">
                    <wps:wsp>
                      <wps:cNvSpPr/>
                      <wps:spPr>
                        <a:xfrm>
                          <a:off x="0" y="0"/>
                          <a:ext cx="3752850" cy="504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1461" w:rsidRPr="00361461" w:rsidRDefault="00361461" w:rsidP="00361461">
                            <w:pPr>
                              <w:jc w:val="center"/>
                              <w:rPr>
                                <w:color w:val="000000" w:themeColor="text1"/>
                                <w:sz w:val="36"/>
                                <w:szCs w:val="36"/>
                              </w:rPr>
                            </w:pPr>
                            <w:r w:rsidRPr="00361461">
                              <w:rPr>
                                <w:color w:val="000000" w:themeColor="text1"/>
                                <w:sz w:val="36"/>
                                <w:szCs w:val="36"/>
                              </w:rPr>
                              <w:t>Фото детей с домашним заданием</w:t>
                            </w:r>
                            <w:r>
                              <w:rPr>
                                <w:color w:val="000000" w:themeColor="text1"/>
                                <w:sz w:val="36"/>
                                <w:szCs w:val="36"/>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2" o:spid="_x0000_s1028" style="position:absolute;left:0;text-align:left;margin-left:117.6pt;margin-top:-35.7pt;width:295.5pt;height:3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" filled="f" stroked="f" strokeweight="2pt">
                <v:textbox>
                  <w:txbxContent>
                    <w:p w:rsidR="00361461" w:rsidRPr="00361461" w:rsidRDefault="00361461" w:rsidP="00361461">
                      <w:pPr>
                        <w:jc w:val="center"/>
                        <w:rPr>
                          <w:color w:val="000000" w:themeColor="text1"/>
                          <w:sz w:val="36"/>
                          <w:szCs w:val="36"/>
                        </w:rPr>
                      </w:pPr>
                      <w:r w:rsidRPr="00361461">
                        <w:rPr>
                          <w:color w:val="000000" w:themeColor="text1"/>
                          <w:sz w:val="36"/>
                          <w:szCs w:val="36"/>
                        </w:rPr>
                        <w:t>Фото детей с домашним заданием</w:t>
                      </w:r>
                      <w:r>
                        <w:rPr>
                          <w:color w:val="000000" w:themeColor="text1"/>
                          <w:sz w:val="36"/>
                          <w:szCs w:val="36"/>
                        </w:rPr>
                        <w:br/>
                      </w:r>
                    </w:p>
                  </w:txbxContent>
                </v:textbox>
              </v:rect>
            </w:pict>
          </mc:Fallback>
        </mc:AlternateContent>
      </w:r>
    </w:p>
    <w:p w:rsidR="00FF1352" w:rsidRDefault="00FF1352" w:rsidP="00FF1352">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noProof/>
          <w:sz w:val="28"/>
          <w:szCs w:val="28"/>
          <w:lang w:eastAsia="ru-RU"/>
        </w:rPr>
        <w:drawing>
          <wp:inline distT="0" distB="0" distL="0" distR="0">
            <wp:extent cx="2066925" cy="2757009"/>
            <wp:effectExtent l="0" t="0" r="0" b="5715"/>
            <wp:docPr id="8" name="Рисунок 8" descr="C:\Users\IRBIS\Desktop\для 129 дс\пасха\IMG-2020041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BIS\Desktop\для 129 дс\пасха\IMG-20200419-WA00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5845" cy="2768907"/>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305175" cy="2477555"/>
            <wp:effectExtent l="0" t="0" r="0" b="0"/>
            <wp:docPr id="13" name="Рисунок 13" descr="C:\Users\IRBIS\Desktop\для 129 дс\пасха\IMG-2020041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BIS\Desktop\для 129 дс\пасха\IMG-20200419-WA001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9965" cy="2481145"/>
                    </a:xfrm>
                    <a:prstGeom prst="rect">
                      <a:avLst/>
                    </a:prstGeom>
                    <a:noFill/>
                    <a:ln>
                      <a:noFill/>
                    </a:ln>
                  </pic:spPr>
                </pic:pic>
              </a:graphicData>
            </a:graphic>
          </wp:inline>
        </w:drawing>
      </w:r>
      <w:r w:rsidR="004A4843" w:rsidRPr="004A4843">
        <w:rPr>
          <w:rFonts w:ascii="Times New Roman" w:hAnsi="Times New Roman" w:cs="Times New Roman"/>
          <w:sz w:val="28"/>
          <w:szCs w:val="28"/>
        </w:rPr>
        <w:t xml:space="preserve"> </w:t>
      </w:r>
    </w:p>
    <w:p w:rsidR="00FF1352" w:rsidRDefault="00FF1352" w:rsidP="00FF1352">
      <w:pPr>
        <w:rPr>
          <w:rFonts w:ascii="Times New Roman" w:hAnsi="Times New Roman" w:cs="Times New Roman"/>
          <w:noProof/>
          <w:sz w:val="28"/>
          <w:szCs w:val="28"/>
          <w:lang w:eastAsia="ru-RU"/>
        </w:rPr>
      </w:pPr>
      <w:r>
        <w:rPr>
          <w:rFonts w:ascii="Times New Roman" w:hAnsi="Times New Roman" w:cs="Times New Roman"/>
          <w:sz w:val="28"/>
          <w:szCs w:val="28"/>
        </w:rPr>
        <w:t xml:space="preserve">. </w:t>
      </w:r>
      <w:r w:rsidR="004A4843">
        <w:rPr>
          <w:rFonts w:ascii="Times New Roman" w:hAnsi="Times New Roman" w:cs="Times New Roman"/>
          <w:noProof/>
          <w:sz w:val="28"/>
          <w:szCs w:val="28"/>
          <w:lang w:eastAsia="ru-RU"/>
        </w:rPr>
        <w:t xml:space="preserve"> </w:t>
      </w:r>
      <w:r w:rsidR="004A4843">
        <w:rPr>
          <w:rFonts w:ascii="Times New Roman" w:hAnsi="Times New Roman" w:cs="Times New Roman"/>
          <w:noProof/>
          <w:sz w:val="28"/>
          <w:szCs w:val="28"/>
          <w:lang w:eastAsia="ru-RU"/>
        </w:rPr>
        <w:drawing>
          <wp:inline distT="0" distB="0" distL="0" distR="0" wp14:anchorId="648F5820" wp14:editId="6A34AFAB">
            <wp:extent cx="2208212" cy="2943182"/>
            <wp:effectExtent l="0" t="0" r="1905" b="0"/>
            <wp:docPr id="27" name="Рисунок 27" descr="C:\Users\IRBIS\Desktop\для 129 дс\пасха\IMG-2020042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RBIS\Desktop\для 129 дс\пасха\IMG-20200420-WA002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3075" cy="2949664"/>
                    </a:xfrm>
                    <a:prstGeom prst="rect">
                      <a:avLst/>
                    </a:prstGeom>
                    <a:noFill/>
                    <a:ln>
                      <a:noFill/>
                    </a:ln>
                  </pic:spPr>
                </pic:pic>
              </a:graphicData>
            </a:graphic>
          </wp:inline>
        </w:drawing>
      </w:r>
      <w:r w:rsidR="004A4843">
        <w:rPr>
          <w:rFonts w:ascii="Times New Roman" w:hAnsi="Times New Roman" w:cs="Times New Roman"/>
          <w:noProof/>
          <w:sz w:val="28"/>
          <w:szCs w:val="28"/>
          <w:lang w:eastAsia="ru-RU"/>
        </w:rPr>
        <w:t>Данил П.</w:t>
      </w:r>
      <w:r w:rsidR="004A4843" w:rsidRPr="004A4843">
        <w:rPr>
          <w:rFonts w:ascii="Times New Roman" w:hAnsi="Times New Roman" w:cs="Times New Roman"/>
          <w:noProof/>
          <w:sz w:val="28"/>
          <w:szCs w:val="28"/>
          <w:lang w:eastAsia="ru-RU"/>
        </w:rPr>
        <w:t xml:space="preserve"> </w:t>
      </w:r>
      <w:r w:rsidR="004A4843">
        <w:rPr>
          <w:rFonts w:ascii="Times New Roman" w:hAnsi="Times New Roman" w:cs="Times New Roman"/>
          <w:noProof/>
          <w:sz w:val="28"/>
          <w:szCs w:val="28"/>
          <w:lang w:eastAsia="ru-RU"/>
        </w:rPr>
        <w:drawing>
          <wp:inline distT="0" distB="0" distL="0" distR="0" wp14:anchorId="22B5B868" wp14:editId="30704513">
            <wp:extent cx="2276475" cy="3034168"/>
            <wp:effectExtent l="0" t="0" r="0" b="0"/>
            <wp:docPr id="29" name="Рисунок 29" descr="C:\Users\IRBIS\Desktop\для 129 дс\пасха\IMG-2020042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RBIS\Desktop\для 129 дс\пасха\IMG-20200420-WA00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2145" cy="3041725"/>
                    </a:xfrm>
                    <a:prstGeom prst="rect">
                      <a:avLst/>
                    </a:prstGeom>
                    <a:noFill/>
                    <a:ln>
                      <a:noFill/>
                    </a:ln>
                  </pic:spPr>
                </pic:pic>
              </a:graphicData>
            </a:graphic>
          </wp:inline>
        </w:drawing>
      </w:r>
    </w:p>
    <w:p w:rsidR="004A4843" w:rsidRDefault="004A4843" w:rsidP="00FF1352">
      <w:pPr>
        <w:rPr>
          <w:rFonts w:ascii="Times New Roman" w:hAnsi="Times New Roman" w:cs="Times New Roman"/>
          <w:noProof/>
          <w:sz w:val="28"/>
          <w:szCs w:val="28"/>
          <w:lang w:eastAsia="ru-RU"/>
        </w:rPr>
      </w:pPr>
    </w:p>
    <w:p w:rsidR="004A4843" w:rsidRDefault="0081652F" w:rsidP="0081652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05468" cy="1885950"/>
            <wp:effectExtent l="0" t="0" r="9525" b="0"/>
            <wp:docPr id="30" name="Рисунок 30" descr="C:\Users\IRBIS\Desktop\для 129 дс\пасха\IMG-20200420-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RBIS\Desktop\для 129 дс\пасха\IMG-20200420-WA00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07859" cy="1887049"/>
                    </a:xfrm>
                    <a:prstGeom prst="rect">
                      <a:avLst/>
                    </a:prstGeom>
                    <a:noFill/>
                    <a:ln>
                      <a:noFill/>
                    </a:ln>
                  </pic:spPr>
                </pic:pic>
              </a:graphicData>
            </a:graphic>
          </wp:inline>
        </w:drawing>
      </w:r>
    </w:p>
    <w:p w:rsidR="00FF1352" w:rsidRDefault="00361461" w:rsidP="00361461">
      <w:pPr>
        <w:ind w:left="3402" w:hanging="3402"/>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3360" behindDoc="0" locked="0" layoutInCell="1" allowOverlap="1" wp14:anchorId="596A9854" wp14:editId="6962C700">
                <wp:simplePos x="0" y="0"/>
                <wp:positionH relativeFrom="column">
                  <wp:posOffset>1845945</wp:posOffset>
                </wp:positionH>
                <wp:positionV relativeFrom="paragraph">
                  <wp:posOffset>-539115</wp:posOffset>
                </wp:positionV>
                <wp:extent cx="2857500" cy="428625"/>
                <wp:effectExtent l="0" t="0" r="0" b="0"/>
                <wp:wrapNone/>
                <wp:docPr id="34" name="Прямоугольник 34"/>
                <wp:cNvGraphicFramePr/>
                <a:graphic xmlns:a="http://schemas.openxmlformats.org/drawingml/2006/main">
                  <a:graphicData uri="http://schemas.microsoft.com/office/word/2010/wordprocessingShape">
                    <wps:wsp>
                      <wps:cNvSpPr/>
                      <wps:spPr>
                        <a:xfrm>
                          <a:off x="0" y="0"/>
                          <a:ext cx="2857500" cy="428625"/>
                        </a:xfrm>
                        <a:prstGeom prst="rect">
                          <a:avLst/>
                        </a:prstGeom>
                        <a:noFill/>
                        <a:ln w="25400" cap="flat" cmpd="sng" algn="ctr">
                          <a:noFill/>
                          <a:prstDash val="solid"/>
                        </a:ln>
                        <a:effectLst/>
                      </wps:spPr>
                      <wps:txbx>
                        <w:txbxContent>
                          <w:p w:rsidR="00361461" w:rsidRDefault="00361461" w:rsidP="00361461">
                            <w:pPr>
                              <w:jc w:val="center"/>
                            </w:pPr>
                            <w:r w:rsidRPr="00361461">
                              <w:rPr>
                                <w:color w:val="000000" w:themeColor="text1"/>
                                <w:sz w:val="32"/>
                              </w:rPr>
                              <w:t xml:space="preserve">Миша К. с сестрой Ксюшей.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4" o:spid="_x0000_s1029" style="position:absolute;left:0;text-align:left;margin-left:145.35pt;margin-top:-42.45pt;width:225pt;height:3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" filled="f" stroked="f" strokeweight="2pt">
                <v:textbox>
                  <w:txbxContent>
                    <w:p w:rsidR="00361461" w:rsidRDefault="00361461" w:rsidP="00361461">
                      <w:pPr>
                        <w:jc w:val="center"/>
                      </w:pPr>
                      <w:r w:rsidRPr="00361461">
                        <w:rPr>
                          <w:color w:val="000000" w:themeColor="text1"/>
                          <w:sz w:val="32"/>
                        </w:rPr>
                        <w:t xml:space="preserve">Миша К. с сестрой Ксюшей.  </w:t>
                      </w:r>
                    </w:p>
                  </w:txbxContent>
                </v:textbox>
              </v:rect>
            </w:pict>
          </mc:Fallback>
        </mc:AlternateContent>
      </w:r>
      <w:r w:rsidR="00FF1352">
        <w:rPr>
          <w:rFonts w:ascii="Times New Roman" w:hAnsi="Times New Roman" w:cs="Times New Roman"/>
          <w:noProof/>
          <w:sz w:val="28"/>
          <w:szCs w:val="28"/>
          <w:lang w:eastAsia="ru-RU"/>
        </w:rPr>
        <w:drawing>
          <wp:inline distT="0" distB="0" distL="0" distR="0" wp14:anchorId="726C1161" wp14:editId="36E3BA30">
            <wp:extent cx="3365499" cy="2524125"/>
            <wp:effectExtent l="0" t="0" r="6985" b="0"/>
            <wp:docPr id="15" name="Рисунок 15" descr="C:\Users\IRBIS\Desktop\для 129 дс\пасха\IMG-202004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BIS\Desktop\для 129 дс\пасха\IMG-20200419-WA00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2570" cy="2529428"/>
                    </a:xfrm>
                    <a:prstGeom prst="rect">
                      <a:avLst/>
                    </a:prstGeom>
                    <a:noFill/>
                    <a:ln>
                      <a:noFill/>
                    </a:ln>
                  </pic:spPr>
                </pic:pic>
              </a:graphicData>
            </a:graphic>
          </wp:inline>
        </w:drawing>
      </w:r>
      <w:r w:rsidR="00FF1352">
        <w:rPr>
          <w:rFonts w:ascii="Times New Roman" w:hAnsi="Times New Roman" w:cs="Times New Roman"/>
          <w:sz w:val="28"/>
          <w:szCs w:val="28"/>
        </w:rPr>
        <w:t xml:space="preserve"> </w:t>
      </w:r>
      <w:r w:rsidR="00FF1352">
        <w:rPr>
          <w:rFonts w:ascii="Times New Roman" w:hAnsi="Times New Roman" w:cs="Times New Roman"/>
          <w:noProof/>
          <w:sz w:val="28"/>
          <w:szCs w:val="28"/>
          <w:lang w:eastAsia="ru-RU"/>
        </w:rPr>
        <w:drawing>
          <wp:inline distT="0" distB="0" distL="0" distR="0" wp14:anchorId="752C0D92" wp14:editId="36119945">
            <wp:extent cx="3441699" cy="2581275"/>
            <wp:effectExtent l="0" t="0" r="6985" b="0"/>
            <wp:docPr id="16" name="Рисунок 16" descr="C:\Users\IRBIS\Desktop\для 129 дс\пасха\IMG-202004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BIS\Desktop\для 129 дс\пасха\IMG-20200419-WA00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48930" cy="2586698"/>
                    </a:xfrm>
                    <a:prstGeom prst="rect">
                      <a:avLst/>
                    </a:prstGeom>
                    <a:noFill/>
                    <a:ln>
                      <a:noFill/>
                    </a:ln>
                  </pic:spPr>
                </pic:pic>
              </a:graphicData>
            </a:graphic>
          </wp:inline>
        </w:drawing>
      </w:r>
      <w:r w:rsidR="00FF1352">
        <w:rPr>
          <w:rFonts w:ascii="Times New Roman" w:hAnsi="Times New Roman" w:cs="Times New Roman"/>
          <w:noProof/>
          <w:sz w:val="28"/>
          <w:szCs w:val="28"/>
          <w:lang w:eastAsia="ru-RU"/>
        </w:rPr>
        <w:t xml:space="preserve">    </w:t>
      </w:r>
      <w:bookmarkStart w:id="0" w:name="_GoBack"/>
      <w:r w:rsidR="00FF1352">
        <w:rPr>
          <w:rFonts w:ascii="Times New Roman" w:hAnsi="Times New Roman" w:cs="Times New Roman"/>
          <w:noProof/>
          <w:sz w:val="28"/>
          <w:szCs w:val="28"/>
          <w:lang w:eastAsia="ru-RU"/>
        </w:rPr>
        <w:drawing>
          <wp:inline distT="0" distB="0" distL="0" distR="0" wp14:anchorId="5C31B006" wp14:editId="793ACCB7">
            <wp:extent cx="2746501" cy="3657600"/>
            <wp:effectExtent l="0" t="0" r="0" b="0"/>
            <wp:docPr id="14" name="Рисунок 14" descr="C:\Users\IRBIS\Desktop\для 129 дс\пасха\IMG-2020041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BIS\Desktop\для 129 дс\пасха\IMG-20200419-WA002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6798" cy="3671313"/>
                    </a:xfrm>
                    <a:prstGeom prst="rect">
                      <a:avLst/>
                    </a:prstGeom>
                    <a:noFill/>
                    <a:ln>
                      <a:noFill/>
                    </a:ln>
                  </pic:spPr>
                </pic:pic>
              </a:graphicData>
            </a:graphic>
          </wp:inline>
        </w:drawing>
      </w:r>
      <w:bookmarkEnd w:id="0"/>
    </w:p>
    <w:p w:rsidR="00FF1352" w:rsidRDefault="00FF1352" w:rsidP="00FF1352">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14:anchorId="5FCC6FF4" wp14:editId="40EFDE00">
            <wp:extent cx="2010403" cy="3571595"/>
            <wp:effectExtent l="0" t="0" r="9525" b="0"/>
            <wp:docPr id="17" name="Рисунок 17" descr="C:\Users\IRBIS\Desktop\для 129 дс\пасха\IMG-2020041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BIS\Desktop\для 129 дс\пасха\IMG-20200419-WA00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9639" cy="3570237"/>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Женя П.               </w:t>
      </w:r>
      <w:r>
        <w:rPr>
          <w:rFonts w:ascii="Times New Roman" w:hAnsi="Times New Roman" w:cs="Times New Roman"/>
          <w:noProof/>
          <w:sz w:val="28"/>
          <w:szCs w:val="28"/>
          <w:lang w:eastAsia="ru-RU"/>
        </w:rPr>
        <w:drawing>
          <wp:inline distT="0" distB="0" distL="0" distR="0" wp14:anchorId="4D24713A" wp14:editId="0A18A600">
            <wp:extent cx="1951701" cy="3467309"/>
            <wp:effectExtent l="0" t="0" r="0" b="0"/>
            <wp:docPr id="18" name="Рисунок 18" descr="C:\Users\IRBIS\Desktop\для 129 дс\пасха\IMG-20200419-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RBIS\Desktop\для 129 дс\пасха\IMG-20200419-WA002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2480" cy="3468693"/>
                    </a:xfrm>
                    <a:prstGeom prst="rect">
                      <a:avLst/>
                    </a:prstGeom>
                    <a:noFill/>
                    <a:ln>
                      <a:noFill/>
                    </a:ln>
                  </pic:spPr>
                </pic:pic>
              </a:graphicData>
            </a:graphic>
          </wp:inline>
        </w:drawing>
      </w:r>
    </w:p>
    <w:p w:rsidR="00FF1352" w:rsidRDefault="00FF1352" w:rsidP="00FF1352">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EA4FF00" wp14:editId="4AD79B42">
            <wp:extent cx="2278635" cy="4048125"/>
            <wp:effectExtent l="0" t="0" r="7620" b="0"/>
            <wp:docPr id="19" name="Рисунок 19" descr="C:\Users\IRBIS\Desktop\для 129 дс\пасха\IMG-2020041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RBIS\Desktop\для 129 дс\пасха\IMG-20200419-WA003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8635" cy="40481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C6C2158" wp14:editId="6B481C29">
            <wp:extent cx="3440205" cy="2943225"/>
            <wp:effectExtent l="0" t="0" r="8255" b="0"/>
            <wp:docPr id="20" name="Рисунок 20" descr="C:\Users\IRBIS\Desktop\для 129 дс\пасха\IMG-20200419-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RBIS\Desktop\для 129 дс\пасха\IMG-20200419-WA002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40205" cy="2943225"/>
                    </a:xfrm>
                    <a:prstGeom prst="rect">
                      <a:avLst/>
                    </a:prstGeom>
                    <a:noFill/>
                    <a:ln>
                      <a:noFill/>
                    </a:ln>
                  </pic:spPr>
                </pic:pic>
              </a:graphicData>
            </a:graphic>
          </wp:inline>
        </w:drawing>
      </w:r>
    </w:p>
    <w:p w:rsidR="00FF1352" w:rsidRDefault="00FF1352" w:rsidP="00FF1352">
      <w:pPr>
        <w:rPr>
          <w:rFonts w:ascii="Times New Roman" w:hAnsi="Times New Roman" w:cs="Times New Roman"/>
          <w:sz w:val="28"/>
          <w:szCs w:val="28"/>
        </w:rPr>
      </w:pPr>
      <w:r>
        <w:rPr>
          <w:rFonts w:ascii="Times New Roman" w:hAnsi="Times New Roman" w:cs="Times New Roman"/>
          <w:sz w:val="28"/>
          <w:szCs w:val="28"/>
        </w:rPr>
        <w:t>Александр А. с братом Максимом.</w:t>
      </w:r>
    </w:p>
    <w:p w:rsidR="00FF1352" w:rsidRDefault="00FF1352" w:rsidP="00FF1352">
      <w:pPr>
        <w:rPr>
          <w:rFonts w:ascii="Times New Roman" w:hAnsi="Times New Roman" w:cs="Times New Roman"/>
          <w:sz w:val="28"/>
          <w:szCs w:val="28"/>
        </w:rPr>
      </w:pPr>
    </w:p>
    <w:p w:rsidR="00FF1352" w:rsidRDefault="00FF1352" w:rsidP="00FF1352">
      <w:pPr>
        <w:rPr>
          <w:rFonts w:ascii="Times New Roman" w:hAnsi="Times New Roman" w:cs="Times New Roman"/>
          <w:sz w:val="28"/>
          <w:szCs w:val="28"/>
        </w:rPr>
      </w:pPr>
    </w:p>
    <w:p w:rsidR="00FF1352" w:rsidRDefault="00FF1352" w:rsidP="00FF1352">
      <w:pPr>
        <w:rPr>
          <w:rFonts w:ascii="Times New Roman" w:hAnsi="Times New Roman" w:cs="Times New Roman"/>
          <w:sz w:val="28"/>
          <w:szCs w:val="28"/>
        </w:rPr>
      </w:pPr>
      <w:r>
        <w:rPr>
          <w:rFonts w:ascii="Times New Roman" w:hAnsi="Times New Roman" w:cs="Times New Roman"/>
          <w:sz w:val="28"/>
          <w:szCs w:val="28"/>
        </w:rPr>
        <w:lastRenderedPageBreak/>
        <w:t>Семья Наташи Е.</w:t>
      </w:r>
    </w:p>
    <w:p w:rsidR="00FF1352" w:rsidRDefault="00FF1352" w:rsidP="00FF1352">
      <w:pPr>
        <w:rPr>
          <w:rFonts w:ascii="Times New Roman" w:hAnsi="Times New Roman" w:cs="Times New Roman"/>
          <w:noProof/>
          <w:sz w:val="28"/>
          <w:szCs w:val="28"/>
          <w:lang w:eastAsia="ru-RU"/>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026A75C" wp14:editId="05EF2D85">
            <wp:extent cx="2706393" cy="3609975"/>
            <wp:effectExtent l="0" t="0" r="0" b="0"/>
            <wp:docPr id="22" name="Рисунок 22" descr="C:\Users\IRBIS\Desktop\для 129 дс\пасха\IMG-20200420-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RBIS\Desktop\для 129 дс\пасха\IMG-20200420-WA00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0490" cy="3642117"/>
                    </a:xfrm>
                    <a:prstGeom prst="rect">
                      <a:avLst/>
                    </a:prstGeom>
                    <a:noFill/>
                    <a:ln>
                      <a:noFill/>
                    </a:ln>
                  </pic:spPr>
                </pic:pic>
              </a:graphicData>
            </a:graphic>
          </wp:inline>
        </w:drawing>
      </w:r>
      <w:r w:rsidR="004A4843">
        <w:rPr>
          <w:rFonts w:ascii="Times New Roman" w:hAnsi="Times New Roman" w:cs="Times New Roman"/>
          <w:noProof/>
          <w:sz w:val="28"/>
          <w:szCs w:val="28"/>
          <w:lang w:eastAsia="ru-RU"/>
        </w:rPr>
        <w:t xml:space="preserve">  </w:t>
      </w:r>
      <w:r w:rsidR="004A4843">
        <w:rPr>
          <w:rFonts w:ascii="Times New Roman" w:hAnsi="Times New Roman" w:cs="Times New Roman"/>
          <w:noProof/>
          <w:sz w:val="28"/>
          <w:szCs w:val="28"/>
          <w:lang w:eastAsia="ru-RU"/>
        </w:rPr>
        <w:drawing>
          <wp:inline distT="0" distB="0" distL="0" distR="0" wp14:anchorId="43B20A87" wp14:editId="204AB443">
            <wp:extent cx="2714625" cy="3620951"/>
            <wp:effectExtent l="0" t="0" r="0" b="0"/>
            <wp:docPr id="23" name="Рисунок 23" descr="C:\Users\IRBIS\Desktop\для 129 дс\пасха\IMG-2020042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RBIS\Desktop\для 129 дс\пасха\IMG-20200420-WA00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5801" cy="3635859"/>
                    </a:xfrm>
                    <a:prstGeom prst="rect">
                      <a:avLst/>
                    </a:prstGeom>
                    <a:noFill/>
                    <a:ln>
                      <a:noFill/>
                    </a:ln>
                  </pic:spPr>
                </pic:pic>
              </a:graphicData>
            </a:graphic>
          </wp:inline>
        </w:drawing>
      </w:r>
    </w:p>
    <w:p w:rsidR="004A4843" w:rsidRDefault="004A4843" w:rsidP="00FF1352">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7EE18684" wp14:editId="2CF262FA">
            <wp:extent cx="3238500" cy="4319734"/>
            <wp:effectExtent l="0" t="0" r="0" b="5080"/>
            <wp:docPr id="21" name="Рисунок 21" descr="C:\Users\IRBIS\Desktop\для 129 дс\пасха\IMG-2020042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RBIS\Desktop\для 129 дс\пасха\IMG-20200420-WA001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1215" cy="4336694"/>
                    </a:xfrm>
                    <a:prstGeom prst="rect">
                      <a:avLst/>
                    </a:prstGeom>
                    <a:noFill/>
                    <a:ln>
                      <a:noFill/>
                    </a:ln>
                  </pic:spPr>
                </pic:pic>
              </a:graphicData>
            </a:graphic>
          </wp:inline>
        </w:drawing>
      </w:r>
    </w:p>
    <w:p w:rsidR="004A4843" w:rsidRDefault="004A4843" w:rsidP="00FF1352">
      <w:pPr>
        <w:rPr>
          <w:rFonts w:ascii="Times New Roman" w:hAnsi="Times New Roman" w:cs="Times New Roman"/>
          <w:noProof/>
          <w:sz w:val="28"/>
          <w:szCs w:val="28"/>
          <w:lang w:eastAsia="ru-RU"/>
        </w:rPr>
      </w:pPr>
    </w:p>
    <w:p w:rsidR="004A4843" w:rsidRDefault="004A4843" w:rsidP="004A4843">
      <w:pPr>
        <w:rPr>
          <w:rFonts w:ascii="Times New Roman" w:hAnsi="Times New Roman" w:cs="Times New Roman"/>
          <w:sz w:val="28"/>
          <w:szCs w:val="28"/>
        </w:rPr>
      </w:pPr>
    </w:p>
    <w:p w:rsidR="000623F2" w:rsidRPr="003717B7" w:rsidRDefault="000623F2" w:rsidP="000623F2">
      <w:pPr>
        <w:rPr>
          <w:rFonts w:ascii="Times New Roman" w:hAnsi="Times New Roman" w:cs="Times New Roman"/>
          <w:b/>
          <w:sz w:val="32"/>
          <w:szCs w:val="32"/>
        </w:rPr>
      </w:pPr>
      <w:r w:rsidRPr="003717B7">
        <w:rPr>
          <w:rFonts w:ascii="Times New Roman" w:hAnsi="Times New Roman" w:cs="Times New Roman"/>
          <w:b/>
          <w:sz w:val="32"/>
          <w:szCs w:val="32"/>
        </w:rPr>
        <w:lastRenderedPageBreak/>
        <w:t>Лепка. Тема</w:t>
      </w:r>
      <w:r>
        <w:rPr>
          <w:rFonts w:ascii="Times New Roman" w:hAnsi="Times New Roman" w:cs="Times New Roman"/>
          <w:b/>
          <w:sz w:val="32"/>
          <w:szCs w:val="32"/>
        </w:rPr>
        <w:t xml:space="preserve"> для домашнего задания</w:t>
      </w:r>
      <w:r w:rsidRPr="003717B7">
        <w:rPr>
          <w:rFonts w:ascii="Times New Roman" w:hAnsi="Times New Roman" w:cs="Times New Roman"/>
          <w:b/>
          <w:sz w:val="32"/>
          <w:szCs w:val="32"/>
        </w:rPr>
        <w:t>: «Пасхальные куличи»</w:t>
      </w:r>
    </w:p>
    <w:p w:rsidR="000623F2" w:rsidRPr="00E7758A" w:rsidRDefault="000623F2" w:rsidP="000623F2">
      <w:pPr>
        <w:rPr>
          <w:rFonts w:ascii="Times New Roman" w:hAnsi="Times New Roman" w:cs="Times New Roman"/>
          <w:sz w:val="28"/>
          <w:szCs w:val="28"/>
          <w:lang w:eastAsia="ru-RU"/>
        </w:rPr>
      </w:pPr>
      <w:r w:rsidRPr="00263332">
        <w:rPr>
          <w:b/>
          <w:sz w:val="28"/>
          <w:szCs w:val="28"/>
        </w:rPr>
        <w:t>Цели:</w:t>
      </w:r>
      <w:r>
        <w:rPr>
          <w:b/>
          <w:sz w:val="28"/>
          <w:szCs w:val="28"/>
        </w:rPr>
        <w:t xml:space="preserve"> </w:t>
      </w:r>
      <w:r w:rsidRPr="00E7758A">
        <w:rPr>
          <w:rFonts w:ascii="Times New Roman" w:hAnsi="Times New Roman" w:cs="Times New Roman"/>
          <w:sz w:val="28"/>
          <w:szCs w:val="28"/>
        </w:rPr>
        <w:t>Закреплять приемы раскатывания круговыми и прямыми движениями и сплющивание,</w:t>
      </w:r>
      <w:r w:rsidRPr="00E7758A">
        <w:rPr>
          <w:rFonts w:ascii="Times New Roman" w:hAnsi="Times New Roman" w:cs="Times New Roman"/>
          <w:sz w:val="28"/>
          <w:szCs w:val="28"/>
          <w:lang w:eastAsia="ru-RU"/>
        </w:rPr>
        <w:t xml:space="preserve"> учить детей достигать выразительной передачи формы, цвета, изображений мелких деталей. </w:t>
      </w:r>
      <w:r w:rsidRPr="00E7758A">
        <w:rPr>
          <w:rFonts w:ascii="Times New Roman" w:hAnsi="Times New Roman" w:cs="Times New Roman"/>
          <w:sz w:val="28"/>
          <w:szCs w:val="28"/>
        </w:rPr>
        <w:t>Формирование интереса к работе с пластичными материалами, воспитывать любовь и уважение к русским народным праздникам и традициям; воспитывать аккуратность, трудолюбие усидчивость.</w:t>
      </w:r>
    </w:p>
    <w:p w:rsidR="000623F2" w:rsidRDefault="000623F2" w:rsidP="000623F2">
      <w:pPr>
        <w:rPr>
          <w:rFonts w:ascii="Times New Roman" w:hAnsi="Times New Roman" w:cs="Times New Roman"/>
          <w:color w:val="000000"/>
          <w:sz w:val="28"/>
          <w:szCs w:val="28"/>
        </w:rPr>
      </w:pPr>
      <w:r w:rsidRPr="00E7758A">
        <w:rPr>
          <w:rFonts w:ascii="Times New Roman" w:hAnsi="Times New Roman" w:cs="Times New Roman"/>
          <w:color w:val="000000"/>
          <w:sz w:val="28"/>
          <w:szCs w:val="28"/>
        </w:rPr>
        <w:t>Материалы: пластилин, дощечки, салфетки, картинки с изображением кулич</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бисер.</w:t>
      </w:r>
    </w:p>
    <w:p w:rsidR="000623F2" w:rsidRDefault="000623F2" w:rsidP="000623F2">
      <w:pPr>
        <w:pStyle w:val="a5"/>
        <w:numPr>
          <w:ilvl w:val="0"/>
          <w:numId w:val="1"/>
        </w:numPr>
        <w:rPr>
          <w:rFonts w:ascii="Times New Roman" w:hAnsi="Times New Roman" w:cs="Times New Roman"/>
          <w:b/>
          <w:sz w:val="28"/>
          <w:szCs w:val="28"/>
          <w:lang w:eastAsia="ru-RU"/>
        </w:rPr>
      </w:pPr>
      <w:r>
        <w:rPr>
          <w:rFonts w:ascii="Times New Roman" w:hAnsi="Times New Roman" w:cs="Times New Roman"/>
          <w:b/>
          <w:sz w:val="28"/>
          <w:szCs w:val="28"/>
          <w:lang w:eastAsia="ru-RU"/>
        </w:rPr>
        <w:t>Рассматривание картинок с изображением кулича.</w:t>
      </w:r>
    </w:p>
    <w:p w:rsidR="000623F2" w:rsidRPr="0064637D" w:rsidRDefault="000623F2" w:rsidP="000623F2">
      <w:pPr>
        <w:rPr>
          <w:rFonts w:ascii="Times New Roman" w:hAnsi="Times New Roman" w:cs="Times New Roman"/>
          <w:sz w:val="28"/>
          <w:szCs w:val="28"/>
          <w:lang w:eastAsia="ru-RU"/>
        </w:rPr>
      </w:pPr>
      <w:r w:rsidRPr="0064637D">
        <w:rPr>
          <w:rFonts w:ascii="Times New Roman" w:hAnsi="Times New Roman" w:cs="Times New Roman"/>
          <w:sz w:val="28"/>
          <w:szCs w:val="28"/>
          <w:lang w:eastAsia="ru-RU"/>
        </w:rPr>
        <w:t xml:space="preserve">Это довольно простая форма для лепки: из пластилина формируется цилиндр, на который «надевается» белая шапочка (формируются характерные «подтёки» глазури), затем она украшается декором (помимо пластилиновых деталей можно использовать бисер, </w:t>
      </w:r>
      <w:proofErr w:type="spellStart"/>
      <w:r w:rsidRPr="0064637D">
        <w:rPr>
          <w:rFonts w:ascii="Times New Roman" w:hAnsi="Times New Roman" w:cs="Times New Roman"/>
          <w:sz w:val="28"/>
          <w:szCs w:val="28"/>
          <w:lang w:eastAsia="ru-RU"/>
        </w:rPr>
        <w:t>пайетки</w:t>
      </w:r>
      <w:proofErr w:type="spellEnd"/>
      <w:r w:rsidRPr="0064637D">
        <w:rPr>
          <w:rFonts w:ascii="Times New Roman" w:hAnsi="Times New Roman" w:cs="Times New Roman"/>
          <w:sz w:val="28"/>
          <w:szCs w:val="28"/>
          <w:lang w:eastAsia="ru-RU"/>
        </w:rPr>
        <w:t xml:space="preserve"> и прочий материал).</w:t>
      </w:r>
    </w:p>
    <w:p w:rsidR="000623F2" w:rsidRPr="00E7758A" w:rsidRDefault="000623F2" w:rsidP="000623F2">
      <w:pPr>
        <w:pStyle w:val="a5"/>
        <w:numPr>
          <w:ilvl w:val="0"/>
          <w:numId w:val="1"/>
        </w:numPr>
        <w:rPr>
          <w:rFonts w:ascii="Times New Roman" w:hAnsi="Times New Roman" w:cs="Times New Roman"/>
          <w:b/>
          <w:sz w:val="28"/>
          <w:szCs w:val="28"/>
          <w:lang w:eastAsia="ru-RU"/>
        </w:rPr>
      </w:pPr>
      <w:r w:rsidRPr="00E7758A">
        <w:rPr>
          <w:rFonts w:ascii="Times New Roman" w:hAnsi="Times New Roman" w:cs="Times New Roman"/>
          <w:b/>
          <w:sz w:val="28"/>
          <w:szCs w:val="28"/>
          <w:lang w:eastAsia="ru-RU"/>
        </w:rPr>
        <w:t>Лепка Пасхального кулича</w:t>
      </w:r>
    </w:p>
    <w:p w:rsidR="000623F2" w:rsidRPr="0064637D" w:rsidRDefault="000623F2" w:rsidP="000623F2">
      <w:pPr>
        <w:pStyle w:val="a5"/>
        <w:ind w:left="360"/>
        <w:rPr>
          <w:rFonts w:ascii="Times New Roman" w:hAnsi="Times New Roman" w:cs="Times New Roman"/>
          <w:sz w:val="28"/>
          <w:szCs w:val="28"/>
          <w:lang w:eastAsia="ru-RU"/>
        </w:rPr>
      </w:pPr>
      <w:r w:rsidRPr="00E7758A">
        <w:rPr>
          <w:rFonts w:ascii="Times New Roman" w:hAnsi="Times New Roman" w:cs="Times New Roman"/>
          <w:sz w:val="28"/>
          <w:szCs w:val="28"/>
          <w:lang w:eastAsia="ru-RU"/>
        </w:rPr>
        <w:t>Вот и сегодня мы с вами на несколько минут превратимся в кондитеров, и будем лепить праздничный кулич.</w:t>
      </w:r>
    </w:p>
    <w:p w:rsidR="000623F2" w:rsidRPr="0064637D" w:rsidRDefault="000623F2" w:rsidP="000623F2">
      <w:pPr>
        <w:pStyle w:val="a5"/>
        <w:numPr>
          <w:ilvl w:val="0"/>
          <w:numId w:val="2"/>
        </w:numPr>
        <w:rPr>
          <w:rFonts w:ascii="Times New Roman" w:hAnsi="Times New Roman" w:cs="Times New Roman"/>
          <w:sz w:val="28"/>
          <w:szCs w:val="28"/>
          <w:lang w:eastAsia="ru-RU"/>
        </w:rPr>
      </w:pPr>
      <w:r w:rsidRPr="0064637D">
        <w:rPr>
          <w:rFonts w:ascii="Times New Roman" w:hAnsi="Times New Roman" w:cs="Times New Roman"/>
          <w:sz w:val="28"/>
          <w:szCs w:val="28"/>
          <w:lang w:eastAsia="ru-RU"/>
        </w:rPr>
        <w:t>Нужно подобрать оттенок пластилина, похожий на запечённую сдобу</w:t>
      </w:r>
    </w:p>
    <w:p w:rsidR="000623F2" w:rsidRPr="0064637D" w:rsidRDefault="000623F2" w:rsidP="000623F2">
      <w:pPr>
        <w:ind w:left="360"/>
        <w:rPr>
          <w:rFonts w:ascii="Times New Roman" w:hAnsi="Times New Roman" w:cs="Times New Roman"/>
          <w:sz w:val="28"/>
          <w:szCs w:val="28"/>
          <w:lang w:eastAsia="ru-RU"/>
        </w:rPr>
      </w:pPr>
      <w:r w:rsidRPr="0064637D">
        <w:rPr>
          <w:rFonts w:ascii="Times New Roman" w:hAnsi="Times New Roman" w:cs="Times New Roman"/>
          <w:sz w:val="28"/>
          <w:szCs w:val="28"/>
          <w:lang w:eastAsia="ru-RU"/>
        </w:rPr>
        <w:t>Как вы считаете, какой цвет нам понадобится?</w:t>
      </w:r>
    </w:p>
    <w:p w:rsidR="000623F2" w:rsidRPr="0064637D" w:rsidRDefault="000623F2" w:rsidP="000623F2">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w:t>
      </w:r>
      <w:r w:rsidRPr="0064637D">
        <w:rPr>
          <w:rFonts w:ascii="Times New Roman" w:hAnsi="Times New Roman" w:cs="Times New Roman"/>
          <w:sz w:val="28"/>
          <w:szCs w:val="28"/>
          <w:lang w:eastAsia="ru-RU"/>
        </w:rPr>
        <w:t>примеру, подойдёт смесь коричневого с оранжевым. Из полученной массы формируется цилиндр, немного расширяющийся кверху.</w:t>
      </w:r>
    </w:p>
    <w:p w:rsidR="000623F2" w:rsidRPr="0064637D" w:rsidRDefault="000623F2" w:rsidP="000623F2">
      <w:pPr>
        <w:rPr>
          <w:rFonts w:ascii="Times New Roman" w:hAnsi="Times New Roman" w:cs="Times New Roman"/>
          <w:sz w:val="28"/>
          <w:szCs w:val="28"/>
          <w:lang w:eastAsia="ru-RU"/>
        </w:rPr>
      </w:pPr>
      <w:r w:rsidRPr="0064637D">
        <w:rPr>
          <w:rFonts w:ascii="Times New Roman" w:hAnsi="Times New Roman" w:cs="Times New Roman"/>
          <w:sz w:val="28"/>
          <w:szCs w:val="28"/>
          <w:lang w:eastAsia="ru-RU"/>
        </w:rPr>
        <w:t>2. Затем нужно взять какого цвета пластилин?  (белый пластилин), раскатать его в лепёшку и накрыть сверху коричневый кулич. Это будет глазурь.</w:t>
      </w:r>
    </w:p>
    <w:p w:rsidR="000623F2" w:rsidRDefault="000623F2" w:rsidP="000623F2">
      <w:pPr>
        <w:rPr>
          <w:rFonts w:ascii="Times New Roman" w:hAnsi="Times New Roman" w:cs="Times New Roman"/>
          <w:sz w:val="28"/>
          <w:szCs w:val="28"/>
          <w:lang w:eastAsia="ru-RU"/>
        </w:rPr>
      </w:pPr>
      <w:r w:rsidRPr="0064637D">
        <w:rPr>
          <w:rFonts w:ascii="Times New Roman" w:hAnsi="Times New Roman" w:cs="Times New Roman"/>
          <w:sz w:val="28"/>
          <w:szCs w:val="28"/>
          <w:lang w:eastAsia="ru-RU"/>
        </w:rPr>
        <w:t>3. Глазурь украшается мелкими шариками разных цветов — это посыпка</w:t>
      </w:r>
      <w:proofErr w:type="gramStart"/>
      <w:r w:rsidRPr="0064637D">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м</w:t>
      </w:r>
      <w:proofErr w:type="gramEnd"/>
      <w:r>
        <w:rPr>
          <w:rFonts w:ascii="Times New Roman" w:hAnsi="Times New Roman" w:cs="Times New Roman"/>
          <w:sz w:val="28"/>
          <w:szCs w:val="28"/>
          <w:lang w:eastAsia="ru-RU"/>
        </w:rPr>
        <w:t xml:space="preserve">ожно предложить </w:t>
      </w:r>
      <w:proofErr w:type="spellStart"/>
      <w:r>
        <w:rPr>
          <w:rFonts w:ascii="Times New Roman" w:hAnsi="Times New Roman" w:cs="Times New Roman"/>
          <w:sz w:val="28"/>
          <w:szCs w:val="28"/>
          <w:lang w:eastAsia="ru-RU"/>
        </w:rPr>
        <w:t>пайетки</w:t>
      </w:r>
      <w:proofErr w:type="spellEnd"/>
      <w:r>
        <w:rPr>
          <w:rFonts w:ascii="Times New Roman" w:hAnsi="Times New Roman" w:cs="Times New Roman"/>
          <w:sz w:val="28"/>
          <w:szCs w:val="28"/>
          <w:lang w:eastAsia="ru-RU"/>
        </w:rPr>
        <w:t xml:space="preserve"> и бисер).</w:t>
      </w:r>
      <w:r w:rsidRPr="0064637D">
        <w:rPr>
          <w:rFonts w:ascii="Times New Roman" w:hAnsi="Times New Roman" w:cs="Times New Roman"/>
          <w:sz w:val="28"/>
          <w:szCs w:val="28"/>
          <w:lang w:eastAsia="ru-RU"/>
        </w:rPr>
        <w:t xml:space="preserve"> В центре помещается свеча: две колбаски разных цветов скручиваются в жгут, который сужается кверху (на конце свечи — жёлтый огонёк).</w:t>
      </w:r>
    </w:p>
    <w:p w:rsidR="000623F2" w:rsidRDefault="000623F2" w:rsidP="000623F2">
      <w:pPr>
        <w:rPr>
          <w:rFonts w:ascii="Times New Roman" w:hAnsi="Times New Roman" w:cs="Times New Roman"/>
          <w:sz w:val="28"/>
          <w:szCs w:val="28"/>
          <w:lang w:eastAsia="ru-RU"/>
        </w:rPr>
      </w:pPr>
      <w:r>
        <w:rPr>
          <w:rFonts w:ascii="Times New Roman" w:hAnsi="Times New Roman" w:cs="Times New Roman"/>
          <w:sz w:val="28"/>
          <w:szCs w:val="28"/>
          <w:lang w:eastAsia="ru-RU"/>
        </w:rPr>
        <w:t>Ребята, из вас получились замечательные кондитеры. Ваши куличи выглядят очень празднично! Большое спасибо за занятие.</w:t>
      </w:r>
    </w:p>
    <w:p w:rsidR="000623F2" w:rsidRDefault="000623F2" w:rsidP="000623F2">
      <w:pPr>
        <w:jc w:val="center"/>
        <w:rPr>
          <w:rFonts w:ascii="Times New Roman" w:hAnsi="Times New Roman" w:cs="Times New Roman"/>
          <w:b/>
          <w:sz w:val="28"/>
          <w:szCs w:val="28"/>
          <w:lang w:eastAsia="ru-RU"/>
        </w:rPr>
      </w:pPr>
    </w:p>
    <w:p w:rsidR="000623F2" w:rsidRDefault="000623F2" w:rsidP="000623F2">
      <w:pPr>
        <w:jc w:val="center"/>
        <w:rPr>
          <w:rFonts w:ascii="Times New Roman" w:hAnsi="Times New Roman" w:cs="Times New Roman"/>
          <w:b/>
          <w:sz w:val="28"/>
          <w:szCs w:val="28"/>
          <w:lang w:eastAsia="ru-RU"/>
        </w:rPr>
      </w:pPr>
    </w:p>
    <w:p w:rsidR="004A4843" w:rsidRDefault="004A4843" w:rsidP="000623F2">
      <w:pPr>
        <w:jc w:val="center"/>
        <w:rPr>
          <w:rFonts w:ascii="Times New Roman" w:hAnsi="Times New Roman" w:cs="Times New Roman"/>
          <w:b/>
          <w:sz w:val="28"/>
          <w:szCs w:val="28"/>
          <w:lang w:eastAsia="ru-RU"/>
        </w:rPr>
      </w:pPr>
    </w:p>
    <w:p w:rsidR="004A4843" w:rsidRDefault="004A4843" w:rsidP="000623F2">
      <w:pPr>
        <w:jc w:val="center"/>
        <w:rPr>
          <w:rFonts w:ascii="Times New Roman" w:hAnsi="Times New Roman" w:cs="Times New Roman"/>
          <w:b/>
          <w:sz w:val="28"/>
          <w:szCs w:val="28"/>
          <w:lang w:eastAsia="ru-RU"/>
        </w:rPr>
      </w:pPr>
    </w:p>
    <w:p w:rsidR="000623F2" w:rsidRDefault="000623F2" w:rsidP="000623F2">
      <w:pPr>
        <w:jc w:val="center"/>
        <w:rPr>
          <w:rFonts w:ascii="Times New Roman" w:hAnsi="Times New Roman" w:cs="Times New Roman"/>
          <w:b/>
          <w:sz w:val="28"/>
          <w:szCs w:val="28"/>
          <w:lang w:eastAsia="ru-RU"/>
        </w:rPr>
      </w:pPr>
      <w:r w:rsidRPr="000623F2">
        <w:rPr>
          <w:rFonts w:ascii="Times New Roman" w:hAnsi="Times New Roman" w:cs="Times New Roman"/>
          <w:b/>
          <w:sz w:val="28"/>
          <w:szCs w:val="28"/>
          <w:lang w:eastAsia="ru-RU"/>
        </w:rPr>
        <w:lastRenderedPageBreak/>
        <w:t>Образцы</w:t>
      </w:r>
    </w:p>
    <w:p w:rsidR="000623F2" w:rsidRDefault="000623F2" w:rsidP="000623F2">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5940425" cy="3579338"/>
            <wp:effectExtent l="0" t="0" r="3175" b="2540"/>
            <wp:docPr id="24" name="Рисунок 24" descr="C:\Users\IRBIS\Desktop\для 129 дс\пасха\aeebd86915362a7d0f5e8036c96c0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RBIS\Desktop\для 129 дс\пасха\aeebd86915362a7d0f5e8036c96c075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3579338"/>
                    </a:xfrm>
                    <a:prstGeom prst="rect">
                      <a:avLst/>
                    </a:prstGeom>
                    <a:noFill/>
                    <a:ln>
                      <a:noFill/>
                    </a:ln>
                  </pic:spPr>
                </pic:pic>
              </a:graphicData>
            </a:graphic>
          </wp:inline>
        </w:drawing>
      </w:r>
    </w:p>
    <w:p w:rsidR="000623F2" w:rsidRDefault="000623F2" w:rsidP="000623F2">
      <w:pPr>
        <w:jc w:val="center"/>
        <w:rPr>
          <w:rFonts w:ascii="Times New Roman" w:hAnsi="Times New Roman" w:cs="Times New Roman"/>
          <w:b/>
          <w:sz w:val="28"/>
          <w:szCs w:val="28"/>
          <w:lang w:eastAsia="ru-RU"/>
        </w:rPr>
      </w:pPr>
    </w:p>
    <w:p w:rsidR="000623F2" w:rsidRDefault="000623F2" w:rsidP="000623F2">
      <w:pP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inline distT="0" distB="0" distL="0" distR="0" wp14:anchorId="5C987085" wp14:editId="5F217BD3">
            <wp:extent cx="3076575" cy="3063809"/>
            <wp:effectExtent l="0" t="0" r="0" b="3810"/>
            <wp:docPr id="25" name="Рисунок 25" descr="C:\Users\IRBIS\Desktop\для 129 дс\пасха\ко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RBIS\Desktop\для 129 дс\пасха\корзина.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4536" cy="3071737"/>
                    </a:xfrm>
                    <a:prstGeom prst="rect">
                      <a:avLst/>
                    </a:prstGeom>
                    <a:noFill/>
                    <a:ln>
                      <a:noFill/>
                    </a:ln>
                  </pic:spPr>
                </pic:pic>
              </a:graphicData>
            </a:graphic>
          </wp:inline>
        </w:drawing>
      </w:r>
      <w:r w:rsidR="004A4843">
        <w:rPr>
          <w:rFonts w:ascii="Times New Roman" w:hAnsi="Times New Roman" w:cs="Times New Roman"/>
          <w:b/>
          <w:noProof/>
          <w:sz w:val="28"/>
          <w:szCs w:val="28"/>
          <w:lang w:eastAsia="ru-RU"/>
        </w:rPr>
        <w:t xml:space="preserve"> </w:t>
      </w:r>
      <w:r>
        <w:rPr>
          <w:rFonts w:ascii="Times New Roman" w:hAnsi="Times New Roman" w:cs="Times New Roman"/>
          <w:b/>
          <w:noProof/>
          <w:sz w:val="28"/>
          <w:szCs w:val="28"/>
          <w:lang w:eastAsia="ru-RU"/>
        </w:rPr>
        <w:drawing>
          <wp:inline distT="0" distB="0" distL="0" distR="0" wp14:anchorId="00B05EB2" wp14:editId="092D8FBC">
            <wp:extent cx="3143250" cy="3117272"/>
            <wp:effectExtent l="0" t="0" r="0" b="6985"/>
            <wp:docPr id="26" name="Рисунок 26" descr="C:\Users\IRBIS\Desktop\для 129 дс\пасха\пи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RBIS\Desktop\для 129 дс\пасха\пирог.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5047" cy="3128971"/>
                    </a:xfrm>
                    <a:prstGeom prst="rect">
                      <a:avLst/>
                    </a:prstGeom>
                    <a:noFill/>
                    <a:ln>
                      <a:noFill/>
                    </a:ln>
                  </pic:spPr>
                </pic:pic>
              </a:graphicData>
            </a:graphic>
          </wp:inline>
        </w:drawing>
      </w:r>
    </w:p>
    <w:p w:rsidR="004A4843" w:rsidRDefault="004A4843" w:rsidP="000623F2">
      <w:pPr>
        <w:rPr>
          <w:rFonts w:ascii="Times New Roman" w:hAnsi="Times New Roman" w:cs="Times New Roman"/>
          <w:b/>
          <w:noProof/>
          <w:sz w:val="28"/>
          <w:szCs w:val="28"/>
          <w:lang w:eastAsia="ru-RU"/>
        </w:rPr>
      </w:pPr>
    </w:p>
    <w:p w:rsidR="000623F2" w:rsidRDefault="000623F2" w:rsidP="000623F2">
      <w:pPr>
        <w:jc w:val="center"/>
        <w:rPr>
          <w:rFonts w:ascii="Times New Roman" w:hAnsi="Times New Roman" w:cs="Times New Roman"/>
          <w:b/>
          <w:sz w:val="28"/>
          <w:szCs w:val="28"/>
          <w:lang w:eastAsia="ru-RU"/>
        </w:rPr>
      </w:pPr>
    </w:p>
    <w:p w:rsidR="000623F2" w:rsidRPr="000623F2" w:rsidRDefault="000623F2" w:rsidP="000623F2">
      <w:pPr>
        <w:jc w:val="center"/>
        <w:rPr>
          <w:rFonts w:ascii="Times New Roman" w:hAnsi="Times New Roman" w:cs="Times New Roman"/>
          <w:b/>
          <w:sz w:val="28"/>
          <w:szCs w:val="28"/>
          <w:lang w:eastAsia="ru-RU"/>
        </w:rPr>
      </w:pPr>
    </w:p>
    <w:p w:rsidR="000623F2" w:rsidRPr="00FF1352" w:rsidRDefault="000623F2" w:rsidP="000623F2">
      <w:pPr>
        <w:jc w:val="center"/>
        <w:rPr>
          <w:rFonts w:ascii="Times New Roman" w:hAnsi="Times New Roman" w:cs="Times New Roman"/>
          <w:sz w:val="28"/>
          <w:szCs w:val="28"/>
        </w:rPr>
      </w:pPr>
    </w:p>
    <w:sectPr w:rsidR="000623F2" w:rsidRPr="00FF1352" w:rsidSect="004A484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12808"/>
    <w:multiLevelType w:val="hybridMultilevel"/>
    <w:tmpl w:val="76C84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E36FF5"/>
    <w:multiLevelType w:val="hybridMultilevel"/>
    <w:tmpl w:val="D69E20AC"/>
    <w:lvl w:ilvl="0" w:tplc="58F4F0CE">
      <w:start w:val="1"/>
      <w:numFmt w:val="decimal"/>
      <w:lvlText w:val="%1."/>
      <w:lvlJc w:val="left"/>
      <w:pPr>
        <w:ind w:left="360" w:hanging="360"/>
      </w:pPr>
      <w:rPr>
        <w:rFonts w:ascii="Times New Roman" w:hAnsi="Times New Roman" w:cs="Times New Roman" w:hint="default"/>
        <w:b/>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731"/>
    <w:rsid w:val="000623F2"/>
    <w:rsid w:val="00332731"/>
    <w:rsid w:val="00361461"/>
    <w:rsid w:val="003E13DE"/>
    <w:rsid w:val="004A4843"/>
    <w:rsid w:val="00543AE1"/>
    <w:rsid w:val="0074421B"/>
    <w:rsid w:val="0081652F"/>
    <w:rsid w:val="00C4386F"/>
    <w:rsid w:val="00E96B31"/>
    <w:rsid w:val="00FF1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8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86F"/>
    <w:rPr>
      <w:rFonts w:ascii="Tahoma" w:hAnsi="Tahoma" w:cs="Tahoma"/>
      <w:sz w:val="16"/>
      <w:szCs w:val="16"/>
    </w:rPr>
  </w:style>
  <w:style w:type="paragraph" w:styleId="a5">
    <w:name w:val="List Paragraph"/>
    <w:basedOn w:val="a"/>
    <w:uiPriority w:val="34"/>
    <w:qFormat/>
    <w:rsid w:val="000623F2"/>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8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86F"/>
    <w:rPr>
      <w:rFonts w:ascii="Tahoma" w:hAnsi="Tahoma" w:cs="Tahoma"/>
      <w:sz w:val="16"/>
      <w:szCs w:val="16"/>
    </w:rPr>
  </w:style>
  <w:style w:type="paragraph" w:styleId="a5">
    <w:name w:val="List Paragraph"/>
    <w:basedOn w:val="a"/>
    <w:uiPriority w:val="34"/>
    <w:qFormat/>
    <w:rsid w:val="000623F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305257">
      <w:bodyDiv w:val="1"/>
      <w:marLeft w:val="0"/>
      <w:marRight w:val="0"/>
      <w:marTop w:val="0"/>
      <w:marBottom w:val="0"/>
      <w:divBdr>
        <w:top w:val="none" w:sz="0" w:space="0" w:color="auto"/>
        <w:left w:val="none" w:sz="0" w:space="0" w:color="auto"/>
        <w:bottom w:val="none" w:sz="0" w:space="0" w:color="auto"/>
        <w:right w:val="none" w:sz="0" w:space="0" w:color="auto"/>
      </w:divBdr>
      <w:divsChild>
        <w:div w:id="1879121694">
          <w:marLeft w:val="0"/>
          <w:marRight w:val="0"/>
          <w:marTop w:val="15"/>
          <w:marBottom w:val="225"/>
          <w:divBdr>
            <w:top w:val="none" w:sz="0" w:space="0" w:color="auto"/>
            <w:left w:val="none" w:sz="0" w:space="0" w:color="auto"/>
            <w:bottom w:val="none" w:sz="0" w:space="0" w:color="auto"/>
            <w:right w:val="none" w:sz="0" w:space="0" w:color="auto"/>
          </w:divBdr>
          <w:divsChild>
            <w:div w:id="120934078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20</Pages>
  <Words>1172</Words>
  <Characters>6685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IRBIS</cp:lastModifiedBy>
  <cp:revision>5</cp:revision>
  <dcterms:created xsi:type="dcterms:W3CDTF">2020-04-20T10:08:00Z</dcterms:created>
  <dcterms:modified xsi:type="dcterms:W3CDTF">2020-04-20T11:32:00Z</dcterms:modified>
</cp:coreProperties>
</file>