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759" w:rsidRDefault="00722759" w:rsidP="00722759">
      <w:pPr>
        <w:ind w:left="3544" w:hanging="3544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-88900</wp:posOffset>
            </wp:positionV>
            <wp:extent cx="7743825" cy="10591800"/>
            <wp:effectExtent l="19050" t="0" r="9525" b="0"/>
            <wp:wrapNone/>
            <wp:docPr id="2" name="Рисунок 2" descr="Z:\Логопедия. материалы\РЕЧЬ\Автоматизация\Шипящие\Ж\Бродилки\Ж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Логопедия. материалы\РЕЧЬ\Автоматизация\Шипящие\Ж\Бродилки\Ж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1059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</w:t>
      </w:r>
    </w:p>
    <w:p w:rsidR="00722759" w:rsidRDefault="00722759" w:rsidP="00722759">
      <w:pPr>
        <w:ind w:left="3828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722759">
        <w:rPr>
          <w:rFonts w:ascii="Times New Roman" w:hAnsi="Times New Roman" w:cs="Times New Roman"/>
          <w:sz w:val="28"/>
          <w:szCs w:val="28"/>
        </w:rPr>
        <w:t xml:space="preserve">Помоги </w:t>
      </w:r>
      <w:proofErr w:type="spellStart"/>
      <w:r w:rsidRPr="00722759">
        <w:rPr>
          <w:rFonts w:ascii="Times New Roman" w:hAnsi="Times New Roman" w:cs="Times New Roman"/>
          <w:sz w:val="28"/>
          <w:szCs w:val="28"/>
        </w:rPr>
        <w:t>пч</w:t>
      </w:r>
      <w:proofErr w:type="spellEnd"/>
      <w:proofErr w:type="gramStart"/>
      <w:r w:rsidRPr="00722759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gramEnd"/>
      <w:r w:rsidRPr="00722759">
        <w:rPr>
          <w:rFonts w:ascii="Times New Roman" w:hAnsi="Times New Roman" w:cs="Times New Roman"/>
          <w:sz w:val="28"/>
          <w:szCs w:val="28"/>
        </w:rPr>
        <w:t>лк</w:t>
      </w:r>
      <w:r w:rsidRPr="0072275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22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759">
        <w:rPr>
          <w:rFonts w:ascii="Times New Roman" w:hAnsi="Times New Roman" w:cs="Times New Roman"/>
          <w:sz w:val="28"/>
          <w:szCs w:val="28"/>
        </w:rPr>
        <w:t>Жуж</w:t>
      </w:r>
      <w:proofErr w:type="spellEnd"/>
      <w:r w:rsidRPr="0072275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22759">
        <w:rPr>
          <w:rFonts w:ascii="Times New Roman" w:hAnsi="Times New Roman" w:cs="Times New Roman"/>
          <w:sz w:val="28"/>
          <w:szCs w:val="28"/>
        </w:rPr>
        <w:t xml:space="preserve">  добраться до улья. Шага пальчиком по кружкам, правильно произноси звук Ж. </w:t>
      </w:r>
    </w:p>
    <w:p w:rsidR="00722759" w:rsidRDefault="00722759" w:rsidP="00722759">
      <w:pPr>
        <w:ind w:left="3828"/>
        <w:rPr>
          <w:rFonts w:ascii="Times New Roman" w:hAnsi="Times New Roman" w:cs="Times New Roman"/>
          <w:sz w:val="28"/>
          <w:szCs w:val="28"/>
        </w:rPr>
      </w:pPr>
    </w:p>
    <w:p w:rsidR="00722759" w:rsidRDefault="00722759" w:rsidP="00722759">
      <w:pPr>
        <w:ind w:left="3828"/>
        <w:rPr>
          <w:rFonts w:ascii="Times New Roman" w:hAnsi="Times New Roman" w:cs="Times New Roman"/>
          <w:sz w:val="28"/>
          <w:szCs w:val="28"/>
        </w:rPr>
      </w:pPr>
    </w:p>
    <w:p w:rsidR="00722759" w:rsidRDefault="00722759" w:rsidP="00722759">
      <w:pPr>
        <w:ind w:left="3828"/>
        <w:rPr>
          <w:rFonts w:ascii="Times New Roman" w:hAnsi="Times New Roman" w:cs="Times New Roman"/>
          <w:sz w:val="28"/>
          <w:szCs w:val="28"/>
        </w:rPr>
      </w:pPr>
    </w:p>
    <w:p w:rsidR="00722759" w:rsidRDefault="00722759" w:rsidP="00722759">
      <w:pPr>
        <w:ind w:left="3828"/>
        <w:rPr>
          <w:rFonts w:ascii="Times New Roman" w:hAnsi="Times New Roman" w:cs="Times New Roman"/>
          <w:sz w:val="28"/>
          <w:szCs w:val="28"/>
        </w:rPr>
      </w:pPr>
    </w:p>
    <w:p w:rsidR="00722759" w:rsidRDefault="00722759" w:rsidP="00722759">
      <w:pPr>
        <w:ind w:left="3828"/>
        <w:rPr>
          <w:rFonts w:ascii="Times New Roman" w:hAnsi="Times New Roman" w:cs="Times New Roman"/>
          <w:sz w:val="28"/>
          <w:szCs w:val="28"/>
        </w:rPr>
      </w:pPr>
    </w:p>
    <w:p w:rsidR="00722759" w:rsidRDefault="00722759" w:rsidP="00722759">
      <w:pPr>
        <w:ind w:left="3828"/>
        <w:rPr>
          <w:rFonts w:ascii="Times New Roman" w:hAnsi="Times New Roman" w:cs="Times New Roman"/>
          <w:sz w:val="28"/>
          <w:szCs w:val="28"/>
        </w:rPr>
      </w:pPr>
    </w:p>
    <w:p w:rsidR="00722759" w:rsidRDefault="00722759" w:rsidP="00722759">
      <w:pPr>
        <w:ind w:left="3828"/>
        <w:rPr>
          <w:rFonts w:ascii="Times New Roman" w:hAnsi="Times New Roman" w:cs="Times New Roman"/>
          <w:sz w:val="28"/>
          <w:szCs w:val="28"/>
        </w:rPr>
      </w:pPr>
    </w:p>
    <w:p w:rsidR="00722759" w:rsidRDefault="00722759" w:rsidP="00722759">
      <w:pPr>
        <w:ind w:left="3828"/>
        <w:rPr>
          <w:rFonts w:ascii="Times New Roman" w:hAnsi="Times New Roman" w:cs="Times New Roman"/>
          <w:sz w:val="28"/>
          <w:szCs w:val="28"/>
        </w:rPr>
      </w:pPr>
    </w:p>
    <w:p w:rsidR="00722759" w:rsidRDefault="00722759" w:rsidP="00722759">
      <w:pPr>
        <w:ind w:left="3828"/>
        <w:rPr>
          <w:rFonts w:ascii="Times New Roman" w:hAnsi="Times New Roman" w:cs="Times New Roman"/>
          <w:sz w:val="28"/>
          <w:szCs w:val="28"/>
        </w:rPr>
      </w:pPr>
    </w:p>
    <w:p w:rsidR="00722759" w:rsidRDefault="00722759" w:rsidP="00722759">
      <w:pPr>
        <w:ind w:left="3828"/>
        <w:rPr>
          <w:rFonts w:ascii="Times New Roman" w:hAnsi="Times New Roman" w:cs="Times New Roman"/>
          <w:sz w:val="28"/>
          <w:szCs w:val="28"/>
        </w:rPr>
      </w:pPr>
    </w:p>
    <w:p w:rsidR="00722759" w:rsidRDefault="00722759" w:rsidP="00722759">
      <w:pPr>
        <w:ind w:left="3828"/>
        <w:rPr>
          <w:rFonts w:ascii="Times New Roman" w:hAnsi="Times New Roman" w:cs="Times New Roman"/>
          <w:sz w:val="28"/>
          <w:szCs w:val="28"/>
        </w:rPr>
      </w:pPr>
    </w:p>
    <w:p w:rsidR="00722759" w:rsidRDefault="00722759" w:rsidP="00722759">
      <w:pPr>
        <w:ind w:left="3828"/>
        <w:rPr>
          <w:rFonts w:ascii="Times New Roman" w:hAnsi="Times New Roman" w:cs="Times New Roman"/>
          <w:sz w:val="28"/>
          <w:szCs w:val="28"/>
        </w:rPr>
      </w:pPr>
    </w:p>
    <w:p w:rsidR="00722759" w:rsidRDefault="00722759" w:rsidP="00722759">
      <w:pPr>
        <w:ind w:left="3828"/>
        <w:rPr>
          <w:rFonts w:ascii="Times New Roman" w:hAnsi="Times New Roman" w:cs="Times New Roman"/>
          <w:sz w:val="28"/>
          <w:szCs w:val="28"/>
        </w:rPr>
      </w:pPr>
    </w:p>
    <w:p w:rsidR="00722759" w:rsidRDefault="00722759" w:rsidP="00722759">
      <w:pPr>
        <w:ind w:left="3828"/>
        <w:rPr>
          <w:rFonts w:ascii="Times New Roman" w:hAnsi="Times New Roman" w:cs="Times New Roman"/>
          <w:sz w:val="28"/>
          <w:szCs w:val="28"/>
        </w:rPr>
      </w:pPr>
    </w:p>
    <w:p w:rsidR="00722759" w:rsidRDefault="00722759" w:rsidP="00722759">
      <w:pPr>
        <w:ind w:left="3828"/>
        <w:rPr>
          <w:rFonts w:ascii="Times New Roman" w:hAnsi="Times New Roman" w:cs="Times New Roman"/>
          <w:sz w:val="28"/>
          <w:szCs w:val="28"/>
        </w:rPr>
      </w:pPr>
    </w:p>
    <w:p w:rsidR="00722759" w:rsidRDefault="00722759" w:rsidP="00722759">
      <w:pPr>
        <w:ind w:left="3828"/>
        <w:rPr>
          <w:rFonts w:ascii="Times New Roman" w:hAnsi="Times New Roman" w:cs="Times New Roman"/>
          <w:sz w:val="28"/>
          <w:szCs w:val="28"/>
        </w:rPr>
      </w:pPr>
    </w:p>
    <w:p w:rsidR="00722759" w:rsidRDefault="00722759" w:rsidP="00722759">
      <w:pPr>
        <w:ind w:left="3828"/>
        <w:rPr>
          <w:rFonts w:ascii="Times New Roman" w:hAnsi="Times New Roman" w:cs="Times New Roman"/>
          <w:sz w:val="28"/>
          <w:szCs w:val="28"/>
        </w:rPr>
      </w:pPr>
    </w:p>
    <w:p w:rsidR="00722759" w:rsidRDefault="00722759" w:rsidP="00722759">
      <w:pPr>
        <w:ind w:left="3828"/>
        <w:rPr>
          <w:rFonts w:ascii="Times New Roman" w:hAnsi="Times New Roman" w:cs="Times New Roman"/>
          <w:sz w:val="28"/>
          <w:szCs w:val="28"/>
        </w:rPr>
      </w:pPr>
    </w:p>
    <w:p w:rsidR="00722759" w:rsidRDefault="00722759" w:rsidP="00722759">
      <w:pPr>
        <w:ind w:left="3828"/>
        <w:rPr>
          <w:rFonts w:ascii="Times New Roman" w:hAnsi="Times New Roman" w:cs="Times New Roman"/>
          <w:sz w:val="28"/>
          <w:szCs w:val="28"/>
        </w:rPr>
      </w:pPr>
    </w:p>
    <w:p w:rsidR="00722759" w:rsidRDefault="00722759" w:rsidP="00722759">
      <w:pPr>
        <w:ind w:left="3828"/>
        <w:rPr>
          <w:rFonts w:ascii="Times New Roman" w:hAnsi="Times New Roman" w:cs="Times New Roman"/>
          <w:sz w:val="28"/>
          <w:szCs w:val="28"/>
        </w:rPr>
      </w:pPr>
    </w:p>
    <w:p w:rsidR="00722759" w:rsidRDefault="00722759" w:rsidP="00722759">
      <w:pPr>
        <w:ind w:left="3828"/>
        <w:rPr>
          <w:rFonts w:ascii="Times New Roman" w:hAnsi="Times New Roman" w:cs="Times New Roman"/>
          <w:sz w:val="28"/>
          <w:szCs w:val="28"/>
        </w:rPr>
      </w:pPr>
    </w:p>
    <w:p w:rsidR="00722759" w:rsidRDefault="00722759" w:rsidP="00722759">
      <w:pPr>
        <w:ind w:left="3828"/>
        <w:rPr>
          <w:rFonts w:ascii="Times New Roman" w:hAnsi="Times New Roman" w:cs="Times New Roman"/>
          <w:sz w:val="28"/>
          <w:szCs w:val="28"/>
        </w:rPr>
      </w:pPr>
    </w:p>
    <w:p w:rsidR="00722759" w:rsidRDefault="00722759" w:rsidP="00722759">
      <w:pPr>
        <w:ind w:left="3828"/>
        <w:rPr>
          <w:rFonts w:ascii="Times New Roman" w:hAnsi="Times New Roman" w:cs="Times New Roman"/>
          <w:sz w:val="28"/>
          <w:szCs w:val="28"/>
        </w:rPr>
      </w:pPr>
    </w:p>
    <w:p w:rsidR="00722759" w:rsidRPr="00722759" w:rsidRDefault="00722759" w:rsidP="00722759">
      <w:pPr>
        <w:ind w:left="3828" w:right="4053"/>
        <w:rPr>
          <w:rFonts w:ascii="Times New Roman" w:hAnsi="Times New Roman" w:cs="Times New Roman"/>
          <w:b/>
          <w:sz w:val="28"/>
          <w:szCs w:val="28"/>
        </w:rPr>
      </w:pPr>
    </w:p>
    <w:p w:rsidR="006B00F7" w:rsidRPr="00722759" w:rsidRDefault="00722759" w:rsidP="00722759">
      <w:pPr>
        <w:ind w:left="284" w:right="4053"/>
        <w:rPr>
          <w:rFonts w:ascii="Times New Roman" w:hAnsi="Times New Roman" w:cs="Times New Roman"/>
          <w:sz w:val="28"/>
          <w:szCs w:val="28"/>
        </w:rPr>
      </w:pPr>
      <w:r w:rsidRPr="00722759">
        <w:rPr>
          <w:rFonts w:ascii="Times New Roman" w:hAnsi="Times New Roman" w:cs="Times New Roman"/>
          <w:b/>
          <w:sz w:val="28"/>
          <w:szCs w:val="28"/>
        </w:rPr>
        <w:t>Словарь:</w:t>
      </w:r>
      <w:r>
        <w:rPr>
          <w:rFonts w:ascii="Times New Roman" w:hAnsi="Times New Roman" w:cs="Times New Roman"/>
          <w:sz w:val="28"/>
          <w:szCs w:val="28"/>
        </w:rPr>
        <w:t xml:space="preserve"> желудь, жук, ж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лток</w:t>
      </w:r>
      <w:proofErr w:type="spellEnd"/>
      <w:r>
        <w:rPr>
          <w:rFonts w:ascii="Times New Roman" w:hAnsi="Times New Roman" w:cs="Times New Roman"/>
          <w:sz w:val="28"/>
          <w:szCs w:val="28"/>
        </w:rPr>
        <w:t>, жил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т, жираф, лужа, ужи, нож, м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дв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жаба, жасмин </w:t>
      </w:r>
      <w:r w:rsidRPr="0072275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B00F7" w:rsidRPr="00722759" w:rsidSect="00722759">
      <w:pgSz w:w="11906" w:h="16838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2759"/>
    <w:rsid w:val="006B00F7"/>
    <w:rsid w:val="00722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7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2020-04-06T15:33:00Z</cp:lastPrinted>
  <dcterms:created xsi:type="dcterms:W3CDTF">2020-04-06T15:25:00Z</dcterms:created>
  <dcterms:modified xsi:type="dcterms:W3CDTF">2020-04-06T15:34:00Z</dcterms:modified>
</cp:coreProperties>
</file>