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04F" w:rsidRDefault="00986AC3" w:rsidP="00A767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76625" cy="2607469"/>
            <wp:effectExtent l="0" t="0" r="0" b="2540"/>
            <wp:docPr id="1" name="Рисунок 1" descr="C:\Users\IRBIS\Desktop\огород\maxresdefaul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Desktop\огород\maxresdefault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017" cy="261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AC3" w:rsidRPr="00986AC3" w:rsidRDefault="00986AC3" w:rsidP="00986AC3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AC3">
        <w:rPr>
          <w:rFonts w:ascii="Times New Roman" w:hAnsi="Times New Roman" w:cs="Times New Roman"/>
          <w:b/>
          <w:sz w:val="28"/>
          <w:szCs w:val="28"/>
          <w:u w:val="single"/>
        </w:rPr>
        <w:t>Задачи д</w:t>
      </w:r>
      <w:r w:rsidRPr="00986AC3">
        <w:rPr>
          <w:rFonts w:ascii="Times New Roman" w:hAnsi="Times New Roman" w:cs="Times New Roman"/>
          <w:b/>
          <w:sz w:val="28"/>
          <w:szCs w:val="28"/>
          <w:u w:val="single"/>
        </w:rPr>
        <w:t>ля детей</w:t>
      </w:r>
      <w:r w:rsidR="00A767D6">
        <w:rPr>
          <w:rFonts w:ascii="Times New Roman" w:hAnsi="Times New Roman" w:cs="Times New Roman"/>
          <w:b/>
          <w:sz w:val="28"/>
          <w:szCs w:val="28"/>
          <w:u w:val="single"/>
        </w:rPr>
        <w:t xml:space="preserve"> (подготовительной группы)</w:t>
      </w:r>
      <w:r w:rsidRPr="00986AC3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986AC3" w:rsidRPr="00E26E09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E26E09">
        <w:rPr>
          <w:rFonts w:ascii="Times New Roman" w:hAnsi="Times New Roman" w:cs="Times New Roman"/>
          <w:sz w:val="28"/>
          <w:szCs w:val="28"/>
        </w:rPr>
        <w:t>чить детей ухаживать за растен</w:t>
      </w:r>
      <w:r>
        <w:rPr>
          <w:rFonts w:ascii="Times New Roman" w:hAnsi="Times New Roman" w:cs="Times New Roman"/>
          <w:sz w:val="28"/>
          <w:szCs w:val="28"/>
        </w:rPr>
        <w:t>иями в комнатных</w:t>
      </w:r>
      <w:r>
        <w:rPr>
          <w:rFonts w:ascii="Times New Roman" w:hAnsi="Times New Roman" w:cs="Times New Roman"/>
          <w:sz w:val="28"/>
          <w:szCs w:val="28"/>
        </w:rPr>
        <w:t xml:space="preserve"> (домашних)</w:t>
      </w:r>
      <w:r>
        <w:rPr>
          <w:rFonts w:ascii="Times New Roman" w:hAnsi="Times New Roman" w:cs="Times New Roman"/>
          <w:sz w:val="28"/>
          <w:szCs w:val="28"/>
        </w:rPr>
        <w:t xml:space="preserve"> условиях;</w:t>
      </w:r>
      <w:r w:rsidRPr="00E26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AC3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E26E09">
        <w:rPr>
          <w:rFonts w:ascii="Times New Roman" w:hAnsi="Times New Roman" w:cs="Times New Roman"/>
          <w:sz w:val="28"/>
          <w:szCs w:val="28"/>
        </w:rPr>
        <w:t>бобщать представление детей о необходимости света, тепла,</w:t>
      </w:r>
      <w:r>
        <w:rPr>
          <w:rFonts w:ascii="Times New Roman" w:hAnsi="Times New Roman" w:cs="Times New Roman"/>
          <w:sz w:val="28"/>
          <w:szCs w:val="28"/>
        </w:rPr>
        <w:t xml:space="preserve"> влаги почвы для роста растений;</w:t>
      </w:r>
      <w:r w:rsidRPr="00E26E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AC3" w:rsidRPr="00E26E09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</w:t>
      </w:r>
      <w:r w:rsidRPr="00E26E09">
        <w:rPr>
          <w:rFonts w:ascii="Times New Roman" w:hAnsi="Times New Roman" w:cs="Times New Roman"/>
          <w:sz w:val="28"/>
          <w:szCs w:val="28"/>
        </w:rPr>
        <w:t xml:space="preserve">ормировать у детей понятия взаимосвязи природа и люди: люди </w:t>
      </w:r>
      <w:proofErr w:type="gramStart"/>
      <w:r w:rsidRPr="00E26E09">
        <w:rPr>
          <w:rFonts w:ascii="Times New Roman" w:hAnsi="Times New Roman" w:cs="Times New Roman"/>
          <w:sz w:val="28"/>
          <w:szCs w:val="28"/>
        </w:rPr>
        <w:t>садят</w:t>
      </w:r>
      <w:proofErr w:type="gramEnd"/>
      <w:r w:rsidRPr="00E26E09">
        <w:rPr>
          <w:rFonts w:ascii="Times New Roman" w:hAnsi="Times New Roman" w:cs="Times New Roman"/>
          <w:sz w:val="28"/>
          <w:szCs w:val="28"/>
        </w:rPr>
        <w:t xml:space="preserve">, выращивают и ухаживают за растениями, растения вырастают, радуют людей своей </w:t>
      </w:r>
      <w:r>
        <w:rPr>
          <w:rFonts w:ascii="Times New Roman" w:hAnsi="Times New Roman" w:cs="Times New Roman"/>
          <w:sz w:val="28"/>
          <w:szCs w:val="28"/>
        </w:rPr>
        <w:t>красотой, кормят своими плодами;</w:t>
      </w:r>
    </w:p>
    <w:p w:rsidR="00986AC3" w:rsidRPr="00ED3901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3901">
        <w:rPr>
          <w:rFonts w:ascii="Times New Roman" w:hAnsi="Times New Roman" w:cs="Times New Roman"/>
          <w:sz w:val="28"/>
          <w:szCs w:val="28"/>
        </w:rPr>
        <w:t>- познакомить со строение</w:t>
      </w:r>
      <w:r>
        <w:rPr>
          <w:rFonts w:ascii="Times New Roman" w:hAnsi="Times New Roman" w:cs="Times New Roman"/>
          <w:sz w:val="28"/>
          <w:szCs w:val="28"/>
        </w:rPr>
        <w:t>м и жизнедеятельностью растений;</w:t>
      </w:r>
      <w:r w:rsidRPr="00ED39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AC3" w:rsidRPr="00ED3901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3901">
        <w:rPr>
          <w:rFonts w:ascii="Times New Roman" w:hAnsi="Times New Roman" w:cs="Times New Roman"/>
          <w:sz w:val="28"/>
          <w:szCs w:val="28"/>
        </w:rPr>
        <w:t>- формировать навыки исследовательской деятельности;</w:t>
      </w:r>
    </w:p>
    <w:p w:rsidR="00986AC3" w:rsidRPr="00ED3901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3901">
        <w:rPr>
          <w:rFonts w:ascii="Times New Roman" w:hAnsi="Times New Roman" w:cs="Times New Roman"/>
          <w:sz w:val="28"/>
          <w:szCs w:val="28"/>
        </w:rPr>
        <w:t>- углубить знания о приёмах по уходу за растениями;</w:t>
      </w:r>
    </w:p>
    <w:p w:rsidR="00986AC3" w:rsidRPr="00986AC3" w:rsidRDefault="00986AC3" w:rsidP="00986AC3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6AC3">
        <w:rPr>
          <w:rFonts w:ascii="Times New Roman" w:hAnsi="Times New Roman" w:cs="Times New Roman"/>
          <w:b/>
          <w:sz w:val="28"/>
          <w:szCs w:val="28"/>
          <w:u w:val="single"/>
        </w:rPr>
        <w:t xml:space="preserve">Для родителей: </w:t>
      </w:r>
    </w:p>
    <w:p w:rsidR="00986AC3" w:rsidRPr="00ED3901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выполнять </w:t>
      </w:r>
      <w:r w:rsidRPr="00ED3901">
        <w:rPr>
          <w:rFonts w:ascii="Times New Roman" w:hAnsi="Times New Roman" w:cs="Times New Roman"/>
          <w:sz w:val="28"/>
          <w:szCs w:val="28"/>
        </w:rPr>
        <w:t xml:space="preserve">совместные задания во время нахождения ребенка не только в </w:t>
      </w:r>
      <w:r w:rsidR="00985EEF">
        <w:rPr>
          <w:rFonts w:ascii="Times New Roman" w:hAnsi="Times New Roman" w:cs="Times New Roman"/>
          <w:sz w:val="28"/>
          <w:szCs w:val="28"/>
        </w:rPr>
        <w:t>Д</w:t>
      </w:r>
      <w:r w:rsidRPr="00ED3901">
        <w:rPr>
          <w:rFonts w:ascii="Times New Roman" w:hAnsi="Times New Roman" w:cs="Times New Roman"/>
          <w:sz w:val="28"/>
          <w:szCs w:val="28"/>
        </w:rPr>
        <w:t>ОУ</w:t>
      </w:r>
      <w:r>
        <w:rPr>
          <w:rFonts w:ascii="Times New Roman" w:hAnsi="Times New Roman" w:cs="Times New Roman"/>
          <w:sz w:val="28"/>
          <w:szCs w:val="28"/>
        </w:rPr>
        <w:t>, но и дома</w:t>
      </w:r>
      <w:r w:rsidRPr="00ED3901">
        <w:rPr>
          <w:rFonts w:ascii="Times New Roman" w:hAnsi="Times New Roman" w:cs="Times New Roman"/>
          <w:sz w:val="28"/>
          <w:szCs w:val="28"/>
        </w:rPr>
        <w:t>;</w:t>
      </w:r>
    </w:p>
    <w:p w:rsidR="00986AC3" w:rsidRPr="00ED3901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D390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 w:cs="Times New Roman"/>
          <w:sz w:val="28"/>
          <w:szCs w:val="28"/>
        </w:rPr>
        <w:t xml:space="preserve">родителей </w:t>
      </w:r>
      <w:r>
        <w:rPr>
          <w:rFonts w:ascii="Times New Roman" w:hAnsi="Times New Roman" w:cs="Times New Roman"/>
          <w:sz w:val="28"/>
          <w:szCs w:val="28"/>
        </w:rPr>
        <w:t>за ведением дневника наблюдения за посадками</w:t>
      </w:r>
      <w:r w:rsidRPr="00ED3901">
        <w:rPr>
          <w:rFonts w:ascii="Times New Roman" w:hAnsi="Times New Roman" w:cs="Times New Roman"/>
          <w:sz w:val="28"/>
          <w:szCs w:val="28"/>
        </w:rPr>
        <w:t>;</w:t>
      </w:r>
    </w:p>
    <w:p w:rsidR="00986AC3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D3901">
        <w:rPr>
          <w:rFonts w:ascii="Times New Roman" w:hAnsi="Times New Roman" w:cs="Times New Roman"/>
          <w:sz w:val="28"/>
          <w:szCs w:val="28"/>
        </w:rPr>
        <w:t>- созда</w:t>
      </w:r>
      <w:r>
        <w:rPr>
          <w:rFonts w:ascii="Times New Roman" w:hAnsi="Times New Roman" w:cs="Times New Roman"/>
          <w:sz w:val="28"/>
          <w:szCs w:val="28"/>
        </w:rPr>
        <w:t xml:space="preserve">ние книжки – малышки </w:t>
      </w:r>
      <w:r>
        <w:rPr>
          <w:rFonts w:ascii="Times New Roman" w:hAnsi="Times New Roman" w:cs="Times New Roman"/>
          <w:sz w:val="28"/>
          <w:szCs w:val="28"/>
        </w:rPr>
        <w:t xml:space="preserve"> «Загадки с грядки»</w:t>
      </w:r>
      <w:r w:rsidRPr="00ED3901">
        <w:rPr>
          <w:rFonts w:ascii="Times New Roman" w:hAnsi="Times New Roman" w:cs="Times New Roman"/>
          <w:sz w:val="28"/>
          <w:szCs w:val="28"/>
        </w:rPr>
        <w:t>;</w:t>
      </w:r>
    </w:p>
    <w:p w:rsidR="00A767D6" w:rsidRDefault="00A767D6" w:rsidP="00986AC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6AC3" w:rsidRDefault="00A767D6" w:rsidP="00986AC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реализации задания.</w:t>
      </w:r>
    </w:p>
    <w:p w:rsidR="00986AC3" w:rsidRPr="00B81BE8" w:rsidRDefault="00986AC3" w:rsidP="00986AC3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81BE8">
        <w:rPr>
          <w:rFonts w:ascii="Times New Roman" w:hAnsi="Times New Roman" w:cs="Times New Roman"/>
          <w:b/>
          <w:bCs/>
          <w:sz w:val="28"/>
          <w:szCs w:val="28"/>
          <w:u w:val="single"/>
          <w:lang w:bidi="en-US"/>
        </w:rPr>
        <w:t>I</w:t>
      </w:r>
      <w:r w:rsidR="00A767D6">
        <w:rPr>
          <w:rFonts w:ascii="Times New Roman" w:hAnsi="Times New Roman" w:cs="Times New Roman"/>
          <w:b/>
          <w:bCs/>
          <w:sz w:val="28"/>
          <w:szCs w:val="28"/>
          <w:u w:val="single"/>
          <w:lang w:bidi="en-US"/>
        </w:rPr>
        <w:t xml:space="preserve"> часть.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986AC3" w:rsidRPr="00B81BE8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1BE8">
        <w:rPr>
          <w:rFonts w:ascii="Times New Roman" w:hAnsi="Times New Roman" w:cs="Times New Roman"/>
          <w:sz w:val="28"/>
          <w:szCs w:val="28"/>
        </w:rPr>
        <w:t>Беседа с</w:t>
      </w:r>
      <w:r w:rsidR="00A767D6">
        <w:rPr>
          <w:rFonts w:ascii="Times New Roman" w:hAnsi="Times New Roman" w:cs="Times New Roman"/>
          <w:sz w:val="28"/>
          <w:szCs w:val="28"/>
        </w:rPr>
        <w:t xml:space="preserve"> детьми дома</w:t>
      </w:r>
      <w:r w:rsidRPr="00B81BE8">
        <w:rPr>
          <w:rFonts w:ascii="Times New Roman" w:hAnsi="Times New Roman" w:cs="Times New Roman"/>
          <w:sz w:val="28"/>
          <w:szCs w:val="28"/>
        </w:rPr>
        <w:t xml:space="preserve"> «Огород на окне»</w:t>
      </w:r>
      <w:r w:rsidR="00A767D6">
        <w:rPr>
          <w:rFonts w:ascii="Times New Roman" w:hAnsi="Times New Roman" w:cs="Times New Roman"/>
          <w:sz w:val="28"/>
          <w:szCs w:val="28"/>
        </w:rPr>
        <w:t>.</w:t>
      </w:r>
      <w:r w:rsidR="00A767D6">
        <w:rPr>
          <w:rFonts w:ascii="Times New Roman" w:hAnsi="Times New Roman" w:cs="Times New Roman"/>
          <w:sz w:val="28"/>
          <w:szCs w:val="28"/>
        </w:rPr>
        <w:tab/>
        <w:t xml:space="preserve">Обсудить, сформировать интерес у ребёнка </w:t>
      </w:r>
      <w:r w:rsidRPr="00B81BE8">
        <w:rPr>
          <w:rFonts w:ascii="Times New Roman" w:hAnsi="Times New Roman" w:cs="Times New Roman"/>
          <w:sz w:val="28"/>
          <w:szCs w:val="28"/>
        </w:rPr>
        <w:t>по создани</w:t>
      </w:r>
      <w:r w:rsidR="00A767D6">
        <w:rPr>
          <w:rFonts w:ascii="Times New Roman" w:hAnsi="Times New Roman" w:cs="Times New Roman"/>
          <w:sz w:val="28"/>
          <w:szCs w:val="28"/>
        </w:rPr>
        <w:t>ю условий дома «Огорода на окошке»</w:t>
      </w:r>
      <w:r w:rsidRPr="00B81BE8">
        <w:rPr>
          <w:rFonts w:ascii="Times New Roman" w:hAnsi="Times New Roman" w:cs="Times New Roman"/>
          <w:sz w:val="28"/>
          <w:szCs w:val="28"/>
        </w:rPr>
        <w:t>.</w:t>
      </w:r>
    </w:p>
    <w:p w:rsidR="00986AC3" w:rsidRDefault="00986AC3" w:rsidP="00986AC3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1BE8">
        <w:rPr>
          <w:rFonts w:ascii="Times New Roman" w:hAnsi="Times New Roman" w:cs="Times New Roman"/>
          <w:b/>
          <w:sz w:val="28"/>
          <w:szCs w:val="28"/>
          <w:u w:val="single"/>
          <w:lang w:bidi="en-US"/>
        </w:rPr>
        <w:t>II</w:t>
      </w:r>
      <w:r w:rsidR="00A767D6">
        <w:rPr>
          <w:rFonts w:ascii="Times New Roman" w:hAnsi="Times New Roman" w:cs="Times New Roman"/>
          <w:b/>
          <w:sz w:val="28"/>
          <w:szCs w:val="28"/>
          <w:u w:val="single"/>
        </w:rPr>
        <w:t xml:space="preserve"> часть.</w:t>
      </w:r>
    </w:p>
    <w:p w:rsidR="00986AC3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</w:t>
      </w:r>
      <w:r w:rsidRPr="00567852">
        <w:rPr>
          <w:rFonts w:ascii="Times New Roman" w:hAnsi="Times New Roman" w:cs="Times New Roman"/>
          <w:sz w:val="28"/>
          <w:szCs w:val="28"/>
        </w:rPr>
        <w:t xml:space="preserve"> с детьми: «В мире растений», «Все начинается с семечка», «Посев семян», «Первые всходы». </w:t>
      </w:r>
    </w:p>
    <w:p w:rsidR="00986AC3" w:rsidRDefault="00986AC3" w:rsidP="00986AC3">
      <w:pPr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67852">
        <w:rPr>
          <w:rFonts w:ascii="Times New Roman" w:hAnsi="Times New Roman" w:cs="Times New Roman"/>
          <w:sz w:val="28"/>
          <w:szCs w:val="28"/>
        </w:rPr>
        <w:t xml:space="preserve">    Проведение дидактических игр </w:t>
      </w:r>
      <w:r w:rsidR="00A767D6">
        <w:rPr>
          <w:rFonts w:ascii="Times New Roman" w:hAnsi="Times New Roman" w:cs="Times New Roman"/>
          <w:sz w:val="28"/>
          <w:szCs w:val="28"/>
        </w:rPr>
        <w:t xml:space="preserve">дома с детьми </w:t>
      </w:r>
      <w:r w:rsidRPr="00567852">
        <w:rPr>
          <w:rFonts w:ascii="Times New Roman" w:hAnsi="Times New Roman" w:cs="Times New Roman"/>
          <w:sz w:val="28"/>
          <w:szCs w:val="28"/>
        </w:rPr>
        <w:t xml:space="preserve">«Узнай на ощупь», «Узнай на вкус», «От какого овоща эта часть?» и др. </w:t>
      </w:r>
    </w:p>
    <w:p w:rsidR="00986AC3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7852">
        <w:rPr>
          <w:rFonts w:ascii="Times New Roman" w:hAnsi="Times New Roman" w:cs="Times New Roman"/>
          <w:sz w:val="28"/>
          <w:szCs w:val="28"/>
        </w:rPr>
        <w:t>Разучивание с детьми стихов, загадок, поговорок о растениях. Рассматривание иллюстраций, картин с изображением овощей (сравнить их по цвету, форме</w:t>
      </w:r>
      <w:proofErr w:type="gramStart"/>
      <w:r w:rsidRPr="0056785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67852">
        <w:rPr>
          <w:rFonts w:ascii="Times New Roman" w:hAnsi="Times New Roman" w:cs="Times New Roman"/>
          <w:sz w:val="28"/>
          <w:szCs w:val="28"/>
        </w:rPr>
        <w:t xml:space="preserve">размеру, вкусу). </w:t>
      </w:r>
    </w:p>
    <w:p w:rsidR="00986AC3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7852">
        <w:rPr>
          <w:rFonts w:ascii="Times New Roman" w:hAnsi="Times New Roman" w:cs="Times New Roman"/>
          <w:sz w:val="28"/>
          <w:szCs w:val="28"/>
        </w:rPr>
        <w:t xml:space="preserve">  Беседы о том, как выращивают овощи на огороде. </w:t>
      </w:r>
    </w:p>
    <w:p w:rsidR="00A767D6" w:rsidRDefault="00A767D6" w:rsidP="00986AC3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7D0A">
        <w:rPr>
          <w:rFonts w:ascii="Times New Roman" w:hAnsi="Times New Roman" w:cs="Times New Roman"/>
          <w:b/>
          <w:sz w:val="28"/>
          <w:szCs w:val="28"/>
          <w:u w:val="single"/>
          <w:lang w:bidi="en-US"/>
        </w:rPr>
        <w:t>III</w:t>
      </w:r>
      <w:r w:rsidRPr="00F37D0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часть.</w:t>
      </w:r>
    </w:p>
    <w:p w:rsidR="00986AC3" w:rsidRPr="00A767D6" w:rsidRDefault="00986AC3" w:rsidP="00986AC3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B81BE8">
        <w:rPr>
          <w:rFonts w:ascii="Times New Roman" w:hAnsi="Times New Roman" w:cs="Times New Roman"/>
          <w:sz w:val="28"/>
          <w:szCs w:val="28"/>
        </w:rPr>
        <w:t xml:space="preserve">Практическая </w:t>
      </w:r>
      <w:r>
        <w:rPr>
          <w:rFonts w:ascii="Times New Roman" w:hAnsi="Times New Roman" w:cs="Times New Roman"/>
          <w:sz w:val="28"/>
          <w:szCs w:val="28"/>
        </w:rPr>
        <w:t>деятельность: посадка лука, помидоров, огурцов, перца, гороха</w:t>
      </w:r>
      <w:r w:rsidR="00A767D6">
        <w:rPr>
          <w:rFonts w:ascii="Times New Roman" w:hAnsi="Times New Roman" w:cs="Times New Roman"/>
          <w:sz w:val="28"/>
          <w:szCs w:val="28"/>
        </w:rPr>
        <w:t xml:space="preserve"> </w:t>
      </w:r>
      <w:r w:rsidR="00A767D6">
        <w:rPr>
          <w:rFonts w:ascii="Times New Roman" w:hAnsi="Times New Roman" w:cs="Times New Roman"/>
          <w:sz w:val="28"/>
          <w:szCs w:val="28"/>
        </w:rPr>
        <w:t>(по желанию ребёнка)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1BE8">
        <w:rPr>
          <w:rFonts w:ascii="Times New Roman" w:hAnsi="Times New Roman" w:cs="Times New Roman"/>
          <w:sz w:val="28"/>
          <w:szCs w:val="28"/>
        </w:rPr>
        <w:t>Вызвать интерес к выращиванию огородной культуры.</w:t>
      </w:r>
    </w:p>
    <w:p w:rsidR="00986AC3" w:rsidRPr="00B81BE8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7D6">
        <w:rPr>
          <w:rFonts w:ascii="Times New Roman" w:hAnsi="Times New Roman" w:cs="Times New Roman"/>
          <w:b/>
          <w:sz w:val="28"/>
          <w:szCs w:val="28"/>
        </w:rPr>
        <w:t>Опыт</w:t>
      </w:r>
      <w:r w:rsidRPr="00B81BE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наблюдение за ростом гороха</w:t>
      </w:r>
      <w:r w:rsidR="00A767D6">
        <w:rPr>
          <w:rFonts w:ascii="Times New Roman" w:hAnsi="Times New Roman" w:cs="Times New Roman"/>
          <w:sz w:val="28"/>
          <w:szCs w:val="28"/>
        </w:rPr>
        <w:t>, лука, кабачков, и т.д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A767D6">
        <w:rPr>
          <w:rFonts w:ascii="Times New Roman" w:hAnsi="Times New Roman" w:cs="Times New Roman"/>
          <w:sz w:val="28"/>
          <w:szCs w:val="28"/>
        </w:rPr>
        <w:t xml:space="preserve"> </w:t>
      </w:r>
      <w:r w:rsidRPr="00B81BE8">
        <w:rPr>
          <w:rFonts w:ascii="Times New Roman" w:hAnsi="Times New Roman" w:cs="Times New Roman"/>
          <w:sz w:val="28"/>
          <w:szCs w:val="28"/>
        </w:rPr>
        <w:t>Учить детей замечать изменения, которые происход</w:t>
      </w:r>
      <w:r>
        <w:rPr>
          <w:rFonts w:ascii="Times New Roman" w:hAnsi="Times New Roman" w:cs="Times New Roman"/>
          <w:sz w:val="28"/>
          <w:szCs w:val="28"/>
        </w:rPr>
        <w:t>ят у прорастающих  горошин</w:t>
      </w:r>
      <w:r w:rsidRPr="00B81BE8">
        <w:rPr>
          <w:rFonts w:ascii="Times New Roman" w:hAnsi="Times New Roman" w:cs="Times New Roman"/>
          <w:sz w:val="28"/>
          <w:szCs w:val="28"/>
        </w:rPr>
        <w:t>.</w:t>
      </w:r>
      <w:r w:rsidR="00A767D6">
        <w:rPr>
          <w:rFonts w:ascii="Times New Roman" w:hAnsi="Times New Roman" w:cs="Times New Roman"/>
          <w:sz w:val="28"/>
          <w:szCs w:val="28"/>
        </w:rPr>
        <w:t xml:space="preserve"> Отмечать в дневнике наблюдений.</w:t>
      </w:r>
    </w:p>
    <w:p w:rsidR="00986AC3" w:rsidRPr="00B81BE8" w:rsidRDefault="00A767D6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767D6">
        <w:rPr>
          <w:rFonts w:ascii="Times New Roman" w:hAnsi="Times New Roman" w:cs="Times New Roman"/>
          <w:b/>
          <w:sz w:val="28"/>
          <w:szCs w:val="28"/>
        </w:rPr>
        <w:t xml:space="preserve">Труд в </w:t>
      </w:r>
      <w:r w:rsidR="00986AC3" w:rsidRPr="00A767D6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 w:rsidRPr="00A767D6">
        <w:rPr>
          <w:rFonts w:ascii="Times New Roman" w:hAnsi="Times New Roman" w:cs="Times New Roman"/>
          <w:b/>
          <w:sz w:val="28"/>
          <w:szCs w:val="28"/>
        </w:rPr>
        <w:t>роде</w:t>
      </w:r>
      <w:r w:rsidR="00986AC3" w:rsidRPr="00A767D6">
        <w:rPr>
          <w:rFonts w:ascii="Times New Roman" w:hAnsi="Times New Roman" w:cs="Times New Roman"/>
          <w:b/>
          <w:sz w:val="28"/>
          <w:szCs w:val="28"/>
        </w:rPr>
        <w:t>.</w:t>
      </w:r>
      <w:r w:rsidR="00986AC3">
        <w:rPr>
          <w:rFonts w:ascii="Times New Roman" w:hAnsi="Times New Roman" w:cs="Times New Roman"/>
          <w:sz w:val="28"/>
          <w:szCs w:val="28"/>
        </w:rPr>
        <w:t xml:space="preserve"> </w:t>
      </w:r>
      <w:r w:rsidR="00986AC3" w:rsidRPr="00B81BE8">
        <w:rPr>
          <w:rFonts w:ascii="Times New Roman" w:hAnsi="Times New Roman" w:cs="Times New Roman"/>
          <w:sz w:val="28"/>
          <w:szCs w:val="28"/>
        </w:rPr>
        <w:t>Продолжать учить детей правильно строить суждения и делать выводы о создании благоприятных условий  (воды, света, тепла)</w:t>
      </w:r>
    </w:p>
    <w:p w:rsidR="00986AC3" w:rsidRPr="00B81BE8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81BE8">
        <w:rPr>
          <w:rFonts w:ascii="Times New Roman" w:hAnsi="Times New Roman" w:cs="Times New Roman"/>
          <w:sz w:val="28"/>
          <w:szCs w:val="28"/>
        </w:rPr>
        <w:t>Практическая деятельность: выращив</w:t>
      </w:r>
      <w:r w:rsidR="00A767D6">
        <w:rPr>
          <w:rFonts w:ascii="Times New Roman" w:hAnsi="Times New Roman" w:cs="Times New Roman"/>
          <w:sz w:val="28"/>
          <w:szCs w:val="28"/>
        </w:rPr>
        <w:t>ание рассады (</w:t>
      </w:r>
      <w:r>
        <w:rPr>
          <w:rFonts w:ascii="Times New Roman" w:hAnsi="Times New Roman" w:cs="Times New Roman"/>
          <w:sz w:val="28"/>
          <w:szCs w:val="28"/>
        </w:rPr>
        <w:t>ц</w:t>
      </w:r>
      <w:r w:rsidR="00A767D6">
        <w:rPr>
          <w:rFonts w:ascii="Times New Roman" w:hAnsi="Times New Roman" w:cs="Times New Roman"/>
          <w:sz w:val="28"/>
          <w:szCs w:val="28"/>
        </w:rPr>
        <w:t>ветов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B81BE8">
        <w:rPr>
          <w:rFonts w:ascii="Times New Roman" w:hAnsi="Times New Roman" w:cs="Times New Roman"/>
          <w:sz w:val="28"/>
          <w:szCs w:val="28"/>
        </w:rPr>
        <w:t>Продолжать формировать навыки посадки и ухода за растениями.</w:t>
      </w:r>
    </w:p>
    <w:p w:rsidR="00986AC3" w:rsidRPr="00B81BE8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Оформление дневника наблюдений. </w:t>
      </w:r>
      <w:r w:rsidRPr="00B81BE8">
        <w:rPr>
          <w:rFonts w:ascii="Times New Roman" w:hAnsi="Times New Roman" w:cs="Times New Roman"/>
          <w:sz w:val="28"/>
          <w:szCs w:val="28"/>
        </w:rPr>
        <w:t>Зафиксир</w:t>
      </w:r>
      <w:r>
        <w:rPr>
          <w:rFonts w:ascii="Times New Roman" w:hAnsi="Times New Roman" w:cs="Times New Roman"/>
          <w:sz w:val="28"/>
          <w:szCs w:val="28"/>
        </w:rPr>
        <w:t>овать наблюдение за растениями.</w:t>
      </w:r>
    </w:p>
    <w:p w:rsidR="00986AC3" w:rsidRPr="00F37D0A" w:rsidRDefault="00986AC3" w:rsidP="00986AC3">
      <w:p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7D0A">
        <w:rPr>
          <w:rFonts w:ascii="Times New Roman" w:hAnsi="Times New Roman" w:cs="Times New Roman"/>
          <w:b/>
          <w:sz w:val="28"/>
          <w:szCs w:val="28"/>
          <w:u w:val="single"/>
          <w:lang w:bidi="en-US"/>
        </w:rPr>
        <w:t>III</w:t>
      </w:r>
      <w:r w:rsidRPr="00F37D0A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 Обобщающий этап</w:t>
      </w:r>
    </w:p>
    <w:p w:rsidR="00986AC3" w:rsidRDefault="00A767D6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книжек – малышек </w:t>
      </w:r>
      <w:r>
        <w:rPr>
          <w:rFonts w:ascii="Times New Roman" w:hAnsi="Times New Roman" w:cs="Times New Roman"/>
          <w:sz w:val="28"/>
          <w:szCs w:val="28"/>
        </w:rPr>
        <w:t>«Загадки с грядки</w:t>
      </w:r>
      <w:r w:rsidRPr="00F37D0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дневников наблюдений</w:t>
      </w:r>
      <w:r w:rsidR="00986AC3" w:rsidRPr="00F37D0A">
        <w:rPr>
          <w:rFonts w:ascii="Times New Roman" w:hAnsi="Times New Roman" w:cs="Times New Roman"/>
          <w:sz w:val="28"/>
          <w:szCs w:val="28"/>
        </w:rPr>
        <w:t>: «</w:t>
      </w:r>
      <w:r w:rsidR="00986AC3">
        <w:rPr>
          <w:rFonts w:ascii="Times New Roman" w:hAnsi="Times New Roman" w:cs="Times New Roman"/>
          <w:sz w:val="28"/>
          <w:szCs w:val="28"/>
        </w:rPr>
        <w:t>Огород на подоконнике</w:t>
      </w:r>
      <w:r w:rsidR="00986AC3" w:rsidRPr="00F37D0A">
        <w:rPr>
          <w:rFonts w:ascii="Times New Roman" w:hAnsi="Times New Roman" w:cs="Times New Roman"/>
          <w:sz w:val="28"/>
          <w:szCs w:val="28"/>
        </w:rPr>
        <w:t xml:space="preserve"> » (зага</w:t>
      </w:r>
      <w:r w:rsidR="00986AC3">
        <w:rPr>
          <w:rFonts w:ascii="Times New Roman" w:hAnsi="Times New Roman" w:cs="Times New Roman"/>
          <w:sz w:val="28"/>
          <w:szCs w:val="28"/>
        </w:rPr>
        <w:t>дки, стихи, приметы, наблюдения.</w:t>
      </w:r>
      <w:r w:rsidR="00986AC3" w:rsidRPr="00F37D0A">
        <w:rPr>
          <w:rFonts w:ascii="Times New Roman" w:hAnsi="Times New Roman" w:cs="Times New Roman"/>
          <w:sz w:val="28"/>
          <w:szCs w:val="28"/>
        </w:rPr>
        <w:t>) Обработка</w:t>
      </w:r>
      <w:r>
        <w:rPr>
          <w:rFonts w:ascii="Times New Roman" w:hAnsi="Times New Roman" w:cs="Times New Roman"/>
          <w:sz w:val="28"/>
          <w:szCs w:val="28"/>
        </w:rPr>
        <w:t xml:space="preserve"> и оформление материалов задания</w:t>
      </w:r>
      <w:r w:rsidR="00986AC3" w:rsidRPr="00F37D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67D6" w:rsidRDefault="00A767D6" w:rsidP="00A767D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58B128" wp14:editId="4A9123F2">
            <wp:extent cx="4812558" cy="6810375"/>
            <wp:effectExtent l="0" t="0" r="7620" b="0"/>
            <wp:docPr id="4" name="Рисунок 4" descr="C:\Users\IRBIS\Desktop\для 129 дс\тело\c1fa7aec002cbad816c5db0d85a9127ada097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BIS\Desktop\для 129 дс\тело\c1fa7aec002cbad816c5db0d85a9127ada09795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558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7D6" w:rsidRDefault="00A767D6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67375" cy="8020050"/>
            <wp:effectExtent l="0" t="0" r="9525" b="0"/>
            <wp:docPr id="2" name="Рисунок 2" descr="C:\Users\IRBIS\Desktop\для 129 дс\тело\79d5dbfec718bf0e63bf5cefbc5823a713755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BIS\Desktop\для 129 дс\тело\79d5dbfec718bf0e63bf5cefbc5823a7137550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7D6" w:rsidRPr="00F37D0A" w:rsidRDefault="00A767D6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0F38" w:rsidRDefault="00220F38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6AC3" w:rsidRPr="00ED3901" w:rsidRDefault="00220F38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Картинки для изготовления книжек и дневника наблюдения.</w:t>
      </w:r>
    </w:p>
    <w:p w:rsidR="00A767D6" w:rsidRDefault="00A767D6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359" cy="2838450"/>
            <wp:effectExtent l="0" t="0" r="0" b="0"/>
            <wp:docPr id="5" name="Рисунок 5" descr="C:\Users\IRBIS\Desktop\б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BIS\Desktop\б\i (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614" cy="284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39313" cy="2743200"/>
            <wp:effectExtent l="0" t="0" r="3810" b="0"/>
            <wp:docPr id="11" name="Рисунок 11" descr="C:\Users\IRBIS\Desktop\БЕЛЫНЦЕВОЙ\photo_1572687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IRBIS\Desktop\БЕЛЫНЦЕВОЙ\photo_157268799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980" cy="2746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9E256D" wp14:editId="720ECAFE">
            <wp:extent cx="1911071" cy="2703250"/>
            <wp:effectExtent l="0" t="0" r="0" b="1905"/>
            <wp:docPr id="12" name="Рисунок 12" descr="C:\Users\IRBIS\Desktop\БЕЛЫНЦЕВОЙ\photo_1572687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IRBIS\Desktop\БЕЛЫНЦЕВОЙ\photo_157268799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373" cy="271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7D6" w:rsidRDefault="00A767D6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877466" wp14:editId="408933A3">
            <wp:extent cx="1934553" cy="2736463"/>
            <wp:effectExtent l="0" t="0" r="8890" b="6985"/>
            <wp:docPr id="9" name="Рисунок 9" descr="C:\Users\IRBIS\Desktop\БЕЛЫНЦЕВОЙ\photo_1572687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BIS\Desktop\БЕЛЫНЦЕВОЙ\photo_157268798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4" cy="274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630B80" wp14:editId="68BD2948">
            <wp:extent cx="1934553" cy="2736464"/>
            <wp:effectExtent l="0" t="0" r="8890" b="6985"/>
            <wp:docPr id="8" name="Рисунок 8" descr="C:\Users\IRBIS\Desktop\БЕЛЫНЦЕВОЙ\photo_1572687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IRBIS\Desktop\БЕЛЫНЦЕВОЙ\photo_157268798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991" cy="2751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86D4FA" wp14:editId="79A54D77">
            <wp:extent cx="1910898" cy="2703005"/>
            <wp:effectExtent l="0" t="0" r="0" b="2540"/>
            <wp:docPr id="7" name="Рисунок 7" descr="C:\Users\IRBIS\Desktop\БЕЛЫНЦЕВОЙ\photo_1572688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RBIS\Desktop\БЕЛЫНЦЕВОЙ\photo_157268800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577" cy="2711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7D6" w:rsidRDefault="00A767D6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22BDD4" wp14:editId="3AD951D2">
            <wp:extent cx="1874611" cy="2651676"/>
            <wp:effectExtent l="0" t="0" r="0" b="0"/>
            <wp:docPr id="6" name="Рисунок 6" descr="C:\Users\IRBIS\Desktop\БЕЛЫНЦЕВОЙ\photo_1572688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BIS\Desktop\БЕЛЫНЦЕВОЙ\photo_157268800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056" cy="266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F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5043" cy="2609850"/>
            <wp:effectExtent l="0" t="0" r="3175" b="0"/>
            <wp:docPr id="13" name="Рисунок 13" descr="C:\Users\IRBIS\Desktop\БЕЛЫНЦЕВОЙ\photo_1572687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IRBIS\Desktop\БЕЛЫНЦЕВОЙ\photo_157268799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998" cy="260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F3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43125" cy="2312585"/>
            <wp:effectExtent l="0" t="0" r="0" b="0"/>
            <wp:docPr id="14" name="Рисунок 14" descr="C:\Users\IRBIS\Desktop\огород\4027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IRBIS\Desktop\огород\402799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600" cy="231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AC3" w:rsidRDefault="00986AC3" w:rsidP="00986AC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0F38" w:rsidRDefault="00220F38" w:rsidP="00986AC3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3742266"/>
            <wp:effectExtent l="0" t="0" r="0" b="0"/>
            <wp:docPr id="15" name="Рисунок 15" descr="C:\Users\IRBIS\Desktop\огород\photo_1537019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RBIS\Desktop\огород\photo_1537019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252" cy="374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2604" cy="3845983"/>
            <wp:effectExtent l="0" t="0" r="4445" b="2540"/>
            <wp:docPr id="16" name="Рисунок 16" descr="C:\Users\IRBIS\Desktop\огород\photo_1537019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IRBIS\Desktop\огород\photo_153701902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166" cy="3845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F38" w:rsidRDefault="00220F38" w:rsidP="00986AC3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15358" cy="3922183"/>
            <wp:effectExtent l="0" t="0" r="8890" b="2540"/>
            <wp:docPr id="17" name="Рисунок 17" descr="C:\Users\IRBIS\Desktop\огород\photo_1537019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IRBIS\Desktop\огород\photo_15370190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065" cy="392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0406" cy="3842808"/>
            <wp:effectExtent l="0" t="0" r="6985" b="5715"/>
            <wp:docPr id="18" name="Рисунок 18" descr="C:\Users\IRBIS\Desktop\огород\photo_1537019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IRBIS\Desktop\огород\photo_153701903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803" cy="384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AE" w:rsidRDefault="00F052AE" w:rsidP="00986AC3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052AE" w:rsidRDefault="00F052AE" w:rsidP="00F052AE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Карточки для дневника наблюдения.</w:t>
      </w:r>
    </w:p>
    <w:p w:rsidR="00F052AE" w:rsidRDefault="00F052AE" w:rsidP="00F052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0388" cy="2724150"/>
            <wp:effectExtent l="0" t="0" r="0" b="0"/>
            <wp:docPr id="19" name="Рисунок 19" descr="C:\Users\IRBIS\Desktop\для 129 дс\тело\76287_IMG_20180724_13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IRBIS\Desktop\для 129 дс\тело\76287_IMG_20180724_13054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521" cy="2725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AE" w:rsidRDefault="00F052AE" w:rsidP="00F052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76675" cy="2742748"/>
            <wp:effectExtent l="0" t="0" r="0" b="635"/>
            <wp:docPr id="20" name="Рисунок 20" descr="C:\Users\IRBIS\Desktop\для 129 дс\тело\76288_IMG_20180724_13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IRBIS\Desktop\для 129 дс\тело\76288_IMG_20180724_13055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521" cy="275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AE" w:rsidRDefault="00F052AE" w:rsidP="00F052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900254" wp14:editId="36B61C0B">
            <wp:extent cx="3962400" cy="2803399"/>
            <wp:effectExtent l="0" t="0" r="0" b="0"/>
            <wp:docPr id="21" name="Рисунок 21" descr="C:\Users\IRBIS\Desktop\для 129 дс\тело\76289_IMG_20180724_13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IRBIS\Desktop\для 129 дс\тело\76289_IMG_20180724_1305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270" cy="280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AE" w:rsidRDefault="00F052AE" w:rsidP="00F052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98480" cy="2828925"/>
            <wp:effectExtent l="0" t="0" r="2540" b="0"/>
            <wp:docPr id="22" name="Рисунок 22" descr="C:\Users\IRBIS\Desktop\для 129 дс\тело\76290_IMG_20180724_13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IRBIS\Desktop\для 129 дс\тело\76290_IMG_20180724_13060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694" cy="2830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AE" w:rsidRDefault="00F052AE" w:rsidP="00F052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6700" cy="2884266"/>
            <wp:effectExtent l="0" t="0" r="0" b="0"/>
            <wp:docPr id="23" name="Рисунок 23" descr="C:\Users\IRBIS\Desktop\для 129 дс\тело\76292_IMG_20180724_130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IRBIS\Desktop\для 129 дс\тело\76292_IMG_20180724_1306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789" cy="288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AE" w:rsidRDefault="00F052AE" w:rsidP="00F052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AA141F" wp14:editId="36D2BDA2">
            <wp:extent cx="3971555" cy="2809875"/>
            <wp:effectExtent l="0" t="0" r="0" b="0"/>
            <wp:docPr id="24" name="Рисунок 24" descr="C:\Users\IRBIS\Desktop\для 129 дс\тело\76293_IMG_20180724_13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IRBIS\Desktop\для 129 дс\тело\76293_IMG_20180724_13062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508" cy="281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AE" w:rsidRDefault="00F052AE" w:rsidP="00F052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73497" cy="2952750"/>
            <wp:effectExtent l="0" t="0" r="0" b="0"/>
            <wp:docPr id="25" name="Рисунок 25" descr="C:\Users\IRBIS\Desktop\для 129 дс\тело\76294_IMG_20180724_130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IRBIS\Desktop\для 129 дс\тело\76294_IMG_20180724_13063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804" cy="29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AE" w:rsidRDefault="00F052AE" w:rsidP="00F052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2850572"/>
            <wp:effectExtent l="0" t="0" r="0" b="6985"/>
            <wp:docPr id="26" name="Рисунок 26" descr="C:\Users\IRBIS\Desktop\для 129 дс\тело\76295_IMG_20180724_13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IRBIS\Desktop\для 129 дс\тело\76295_IMG_20180724_1306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988" cy="285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AE" w:rsidRDefault="00F052AE" w:rsidP="00F052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5432" cy="2895600"/>
            <wp:effectExtent l="0" t="0" r="635" b="0"/>
            <wp:docPr id="27" name="Рисунок 27" descr="C:\Users\IRBIS\Desktop\для 129 дс\тело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IRBIS\Desktop\для 129 дс\тело\i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98" cy="290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AE" w:rsidRDefault="00F052AE" w:rsidP="00F052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5825" cy="3941693"/>
            <wp:effectExtent l="0" t="0" r="0" b="1905"/>
            <wp:docPr id="28" name="Рисунок 28" descr="C:\Users\IRBIS\Desktop\для 129 дс\тело\lnZg5bkXh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IRBIS\Desktop\для 129 дс\тело\lnZg5bkXhQY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940" cy="394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2AE" w:rsidRPr="00ED3901" w:rsidRDefault="00F052AE" w:rsidP="00F052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60246" cy="4429125"/>
            <wp:effectExtent l="0" t="0" r="7620" b="0"/>
            <wp:docPr id="29" name="Рисунок 29" descr="C:\Users\IRBIS\Desktop\для 129 дс\тело\76296_IMG_20180724_13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IRBIS\Desktop\для 129 дс\тело\76296_IMG_20180724_13064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713" cy="4431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86AC3" w:rsidRDefault="00986AC3"/>
    <w:sectPr w:rsidR="00986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A14"/>
    <w:rsid w:val="00175A14"/>
    <w:rsid w:val="00220F38"/>
    <w:rsid w:val="002A419C"/>
    <w:rsid w:val="00985EEF"/>
    <w:rsid w:val="00986AC3"/>
    <w:rsid w:val="00A767D6"/>
    <w:rsid w:val="00E8104F"/>
    <w:rsid w:val="00F0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A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A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10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5</cp:revision>
  <dcterms:created xsi:type="dcterms:W3CDTF">2020-04-24T09:19:00Z</dcterms:created>
  <dcterms:modified xsi:type="dcterms:W3CDTF">2020-04-24T10:28:00Z</dcterms:modified>
</cp:coreProperties>
</file>